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9DEE" w14:textId="77777777" w:rsidR="00892B3E" w:rsidRPr="000D2EBA" w:rsidRDefault="00000000" w:rsidP="00EE1B35">
      <w:r>
        <w:rPr>
          <w:noProof/>
          <w:lang w:eastAsia="en-NZ"/>
        </w:rPr>
        <w:pict w14:anchorId="3B1F5C8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" stroked="f">
            <v:textbox>
              <w:txbxContent>
                <w:p w14:paraId="2D5EDB35" w14:textId="77777777" w:rsidR="00FE1B83" w:rsidRPr="00035744" w:rsidRDefault="00FE1B8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B0C4FE7" w14:textId="77777777" w:rsidR="00FE1B83" w:rsidRPr="00035744" w:rsidRDefault="00FE1B8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3E0A9B3" w14:textId="77777777" w:rsidR="006C5D0E" w:rsidRDefault="006C5D0E" w:rsidP="006C5D0E"/>
    <w:p w14:paraId="2CDB03A2" w14:textId="77777777" w:rsidR="006C5D0E" w:rsidRDefault="006C5D0E" w:rsidP="006C5D0E"/>
    <w:p w14:paraId="69271BE4" w14:textId="77777777" w:rsidR="006C5D0E" w:rsidRDefault="006C5D0E" w:rsidP="006C5D0E"/>
    <w:p w14:paraId="1C65E2F4" w14:textId="77777777" w:rsidR="006C5D0E" w:rsidRDefault="006C5D0E" w:rsidP="00057392"/>
    <w:p w14:paraId="0BC07E6A" w14:textId="77777777" w:rsidR="006C5D0E" w:rsidRDefault="006C5D0E" w:rsidP="006C5D0E"/>
    <w:p w14:paraId="72BE5ED4" w14:textId="77777777" w:rsidR="00F27C34" w:rsidRDefault="00F27C34" w:rsidP="006C5D0E"/>
    <w:p w14:paraId="0C48DF4F" w14:textId="77777777" w:rsidR="00F27C34" w:rsidRDefault="00F27C34" w:rsidP="006C5D0E"/>
    <w:p w14:paraId="62AB8994" w14:textId="77777777" w:rsidR="00F27C34" w:rsidRDefault="00F27C34" w:rsidP="006C5D0E"/>
    <w:p w14:paraId="69C9CF3A" w14:textId="3AF0983B" w:rsidR="006C5D0E" w:rsidRPr="00A5658E" w:rsidRDefault="00A5658E" w:rsidP="006C5D0E">
      <w:pPr>
        <w:rPr>
          <w:rStyle w:val="xStyle14ptBold"/>
          <w:rFonts w:eastAsia="Times New Roman"/>
          <w:color w:val="FF0000"/>
          <w:szCs w:val="20"/>
        </w:rPr>
      </w:pPr>
      <w:r w:rsidRPr="00A5658E">
        <w:rPr>
          <w:rStyle w:val="xStyle14ptBold"/>
          <w:rFonts w:eastAsia="Times New Roman"/>
          <w:color w:val="FF0000"/>
          <w:szCs w:val="20"/>
        </w:rPr>
        <w:t>EXPIRED</w:t>
      </w:r>
    </w:p>
    <w:p w14:paraId="7E1FC373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E26191" w:rsidRPr="00E26191">
            <w:rPr>
              <w:rStyle w:val="CommentReference"/>
              <w:rFonts w:ascii="Calibri" w:hAnsi="Calibri"/>
              <w:sz w:val="28"/>
            </w:rPr>
            <w:t xml:space="preserve">90936 </w:t>
          </w:r>
          <w:r w:rsidR="00E26191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239A1BC0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 xml:space="preserve">Demonstrate understanding </w:t>
          </w:r>
          <w:r w:rsidR="001A04A1">
            <w:rPr>
              <w:rStyle w:val="VPField14pt"/>
            </w:rPr>
            <w:t>of the physics of an application</w:t>
          </w:r>
        </w:sdtContent>
      </w:sdt>
    </w:p>
    <w:p w14:paraId="6A2749B9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00442829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A04A1">
            <w:rPr>
              <w:rStyle w:val="VPField14pt"/>
            </w:rPr>
            <w:t>2</w:t>
          </w:r>
        </w:sdtContent>
      </w:sdt>
    </w:p>
    <w:p w14:paraId="51C55A3A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80EBA">
            <w:rPr>
              <w:rStyle w:val="VPField14pt"/>
            </w:rPr>
            <w:t>Manual metal arc welding</w:t>
          </w:r>
        </w:sdtContent>
      </w:sdt>
    </w:p>
    <w:p w14:paraId="1B2338CB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A04A1">
            <w:rPr>
              <w:rStyle w:val="VPField14pt"/>
            </w:rPr>
            <w:t>Physics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4D7BEB">
            <w:rPr>
              <w:rStyle w:val="VPField14pt"/>
            </w:rPr>
            <w:t>2</w:t>
          </w:r>
          <w:r w:rsidR="003025B7">
            <w:rPr>
              <w:rStyle w:val="VPField14pt"/>
            </w:rPr>
            <w:t xml:space="preserve"> v2</w:t>
          </w:r>
        </w:sdtContent>
      </w:sdt>
    </w:p>
    <w:p w14:paraId="31467DD1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2428">
            <w:rPr>
              <w:rStyle w:val="VPField14pt"/>
            </w:rPr>
            <w:t>Manufacturing and Technology</w:t>
          </w:r>
        </w:sdtContent>
      </w:sdt>
    </w:p>
    <w:p w14:paraId="78558BFF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4E8A403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6BE8A9A1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3506D4AF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57C07B93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0E519A6F" w14:textId="77777777" w:rsidR="00E26191" w:rsidRPr="00F6222A" w:rsidRDefault="00E26191" w:rsidP="00E2619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6B9E5A9B" w14:textId="77777777" w:rsidR="00F6222A" w:rsidRPr="00F6222A" w:rsidRDefault="00F6222A" w:rsidP="00E26191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E26191">
              <w:rPr>
                <w:lang w:val="en-GB"/>
              </w:rPr>
              <w:t>5</w:t>
            </w:r>
          </w:p>
        </w:tc>
      </w:tr>
      <w:tr w:rsidR="007534F7" w:rsidRPr="00A24B20" w14:paraId="3189FB92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621A1876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E294D5F" w14:textId="77777777" w:rsidR="007534F7" w:rsidRPr="00A24B20" w:rsidRDefault="007534F7" w:rsidP="00CB6F8C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E26191">
              <w:t>02</w:t>
            </w:r>
            <w:r w:rsidRPr="0031555D">
              <w:t>-201</w:t>
            </w:r>
            <w:r w:rsidR="00E26191">
              <w:t>5</w:t>
            </w:r>
            <w:r w:rsidRPr="0031555D">
              <w:t>-</w:t>
            </w:r>
            <w:r w:rsidR="0093771B">
              <w:t>90936</w:t>
            </w:r>
            <w:r w:rsidRPr="0031555D">
              <w:t>-</w:t>
            </w:r>
            <w:r w:rsidR="00E26191">
              <w:t>02</w:t>
            </w:r>
            <w:r w:rsidRPr="0031555D">
              <w:t>-</w:t>
            </w:r>
            <w:r w:rsidR="0093771B">
              <w:t>7</w:t>
            </w:r>
            <w:r w:rsidR="00CB6F8C">
              <w:t>286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099F3C2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584E383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618D968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225922D4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3D294406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3237F41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3D5E217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</w:t>
          </w:r>
          <w:r w:rsidR="001A04A1">
            <w:t>0936</w:t>
          </w:r>
        </w:sdtContent>
      </w:sdt>
    </w:p>
    <w:p w14:paraId="2F4F6167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</w:t>
          </w:r>
          <w:r w:rsidR="001A04A1">
            <w:t>of the physics of an application</w:t>
          </w:r>
        </w:sdtContent>
      </w:sdt>
    </w:p>
    <w:p w14:paraId="1358661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41523B21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A04A1">
            <w:t>2</w:t>
          </w:r>
        </w:sdtContent>
      </w:sdt>
    </w:p>
    <w:p w14:paraId="0AB33D9A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87B0E">
            <w:t>Manual metal arc</w:t>
          </w:r>
          <w:r w:rsidR="00CF1E85">
            <w:t xml:space="preserve"> </w:t>
          </w:r>
          <w:r w:rsidR="009A3047">
            <w:t>w</w:t>
          </w:r>
          <w:r w:rsidR="00CF1E85">
            <w:t>elding</w:t>
          </w:r>
        </w:sdtContent>
      </w:sdt>
    </w:p>
    <w:p w14:paraId="194F03E8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A04A1">
            <w:t>Physics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A561F2">
            <w:t>2</w:t>
          </w:r>
          <w:r w:rsidR="003025B7">
            <w:t xml:space="preserve"> v2</w:t>
          </w:r>
        </w:sdtContent>
      </w:sdt>
    </w:p>
    <w:p w14:paraId="07558F49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1E85">
            <w:t>Manufacturing and Technology</w:t>
          </w:r>
        </w:sdtContent>
      </w:sdt>
    </w:p>
    <w:p w14:paraId="7866993D" w14:textId="77777777" w:rsidR="00E053F6" w:rsidRDefault="00E053F6" w:rsidP="002E5928">
      <w:pPr>
        <w:pStyle w:val="VPAELBannerAfter8pt"/>
      </w:pPr>
      <w:r>
        <w:t>Learner instructions</w:t>
      </w:r>
    </w:p>
    <w:p w14:paraId="1311C26F" w14:textId="77777777" w:rsidR="00E053F6" w:rsidRDefault="00E053F6" w:rsidP="00E053F6">
      <w:pPr>
        <w:pStyle w:val="Heading1"/>
      </w:pPr>
      <w:r>
        <w:t>Introduction</w:t>
      </w:r>
    </w:p>
    <w:p w14:paraId="2B5CC6CF" w14:textId="77777777" w:rsidR="00B650DC" w:rsidRPr="00E053F6" w:rsidRDefault="00B650DC" w:rsidP="009C6EAC">
      <w:r w:rsidRPr="00DE7E63">
        <w:t xml:space="preserve">This assessment activity requires you to </w:t>
      </w:r>
      <w:r w:rsidR="002E1AB0">
        <w:t xml:space="preserve">demonstrate your understanding of how </w:t>
      </w:r>
      <w:r w:rsidR="002E1AB0" w:rsidRPr="00BB04B5">
        <w:t xml:space="preserve">physics </w:t>
      </w:r>
      <w:r w:rsidRPr="00BB04B5">
        <w:t xml:space="preserve">is </w:t>
      </w:r>
      <w:r w:rsidRPr="009C6EAC">
        <w:t xml:space="preserve">used </w:t>
      </w:r>
      <w:r w:rsidR="00691465" w:rsidRPr="009C6EAC">
        <w:rPr>
          <w:rFonts w:ascii="Calibri" w:hAnsi="Calibri" w:cs="Arial"/>
          <w:lang w:eastAsia="en-NZ"/>
        </w:rPr>
        <w:t>in</w:t>
      </w:r>
      <w:r w:rsidR="00F838B5">
        <w:rPr>
          <w:rFonts w:ascii="Calibri" w:hAnsi="Calibri" w:cs="Arial"/>
          <w:lang w:eastAsia="en-NZ"/>
        </w:rPr>
        <w:t xml:space="preserve"> the</w:t>
      </w:r>
      <w:r w:rsidR="00691465" w:rsidRPr="009C6EAC">
        <w:rPr>
          <w:rFonts w:ascii="Calibri" w:hAnsi="Calibri" w:cs="Arial"/>
          <w:lang w:eastAsia="en-NZ"/>
        </w:rPr>
        <w:t xml:space="preserve"> </w:t>
      </w:r>
      <w:r w:rsidR="005830E9">
        <w:rPr>
          <w:rFonts w:ascii="Calibri" w:hAnsi="Calibri" w:cs="Arial"/>
          <w:lang w:eastAsia="en-NZ"/>
        </w:rPr>
        <w:t>manual metal arc welding</w:t>
      </w:r>
      <w:r w:rsidR="009C6EAC">
        <w:rPr>
          <w:rFonts w:ascii="Calibri" w:hAnsi="Calibri" w:cs="Arial"/>
          <w:lang w:eastAsia="en-NZ"/>
        </w:rPr>
        <w:t xml:space="preserve"> process</w:t>
      </w:r>
      <w:r w:rsidR="005830E9">
        <w:rPr>
          <w:rFonts w:ascii="Calibri" w:hAnsi="Calibri" w:cs="Arial"/>
          <w:lang w:eastAsia="en-NZ"/>
        </w:rPr>
        <w:t>.</w:t>
      </w:r>
    </w:p>
    <w:p w14:paraId="2143CCAA" w14:textId="77777777" w:rsidR="00B650DC" w:rsidRPr="00B650DC" w:rsidRDefault="00A77548" w:rsidP="00B650DC">
      <w:r w:rsidRPr="00B650DC">
        <w:t>You are going to be assessed on</w:t>
      </w:r>
      <w:r w:rsidR="00114281">
        <w:t xml:space="preserve"> how you demonstrate</w:t>
      </w:r>
      <w:r w:rsidRPr="00B650DC">
        <w:rPr>
          <w:lang w:eastAsia="en-NZ"/>
        </w:rPr>
        <w:t xml:space="preserve"> comprehensive </w:t>
      </w:r>
      <w:r w:rsidRPr="00B650DC">
        <w:t xml:space="preserve">understanding </w:t>
      </w:r>
      <w:r w:rsidR="00872339" w:rsidRPr="00B650DC">
        <w:t xml:space="preserve">of </w:t>
      </w:r>
      <w:r w:rsidR="00B650DC" w:rsidRPr="00B650DC">
        <w:t>the physics of an application</w:t>
      </w:r>
      <w:r w:rsidR="006D24EA" w:rsidRPr="00BB04B5">
        <w:t xml:space="preserve">. You </w:t>
      </w:r>
      <w:r w:rsidR="006D24EA" w:rsidRPr="00BB04B5">
        <w:rPr>
          <w:rFonts w:eastAsia="Times New Roman" w:cs="Arial"/>
          <w:lang w:val="en-AU" w:eastAsia="en-NZ"/>
        </w:rPr>
        <w:t>need</w:t>
      </w:r>
      <w:r w:rsidR="00EF7A8A" w:rsidRPr="00BB04B5">
        <w:rPr>
          <w:rFonts w:eastAsia="Times New Roman" w:cs="Arial"/>
          <w:lang w:val="en-AU" w:eastAsia="en-NZ"/>
        </w:rPr>
        <w:t xml:space="preserve"> </w:t>
      </w:r>
      <w:r w:rsidR="00EF7A8A" w:rsidRPr="00F95964">
        <w:rPr>
          <w:rFonts w:eastAsia="Times New Roman" w:cs="Arial"/>
          <w:lang w:val="en-AU" w:eastAsia="en-NZ"/>
        </w:rPr>
        <w:t xml:space="preserve">to show that you </w:t>
      </w:r>
      <w:r w:rsidR="00E30249" w:rsidRPr="00F95964">
        <w:rPr>
          <w:rFonts w:eastAsia="Times New Roman" w:cs="Arial"/>
          <w:lang w:val="en-AU" w:eastAsia="en-NZ"/>
        </w:rPr>
        <w:t>can</w:t>
      </w:r>
      <w:r w:rsidR="00EF7A8A" w:rsidRPr="00F95964">
        <w:rPr>
          <w:rFonts w:eastAsia="Times New Roman" w:cs="Arial"/>
          <w:lang w:val="en-AU" w:eastAsia="en-NZ"/>
        </w:rPr>
        <w:t xml:space="preserve"> process and interpret </w:t>
      </w:r>
      <w:proofErr w:type="gramStart"/>
      <w:r w:rsidR="00EF7A8A" w:rsidRPr="00F95964">
        <w:rPr>
          <w:rFonts w:eastAsia="Times New Roman" w:cs="Arial"/>
          <w:lang w:val="en-AU" w:eastAsia="en-NZ"/>
        </w:rPr>
        <w:t>information</w:t>
      </w:r>
      <w:r w:rsidR="00D04EA7" w:rsidRPr="00F95964">
        <w:rPr>
          <w:rFonts w:eastAsia="Times New Roman" w:cs="Arial"/>
          <w:lang w:val="en-AU" w:eastAsia="en-NZ"/>
        </w:rPr>
        <w:t>,</w:t>
      </w:r>
      <w:r w:rsidR="00EF7A8A" w:rsidRPr="00F95964">
        <w:rPr>
          <w:rFonts w:eastAsia="Times New Roman" w:cs="Arial"/>
          <w:lang w:val="en-AU" w:eastAsia="en-NZ"/>
        </w:rPr>
        <w:t xml:space="preserve"> and</w:t>
      </w:r>
      <w:proofErr w:type="gramEnd"/>
      <w:r w:rsidR="00EF7A8A" w:rsidRPr="00F95964">
        <w:rPr>
          <w:rFonts w:eastAsia="Times New Roman" w:cs="Arial"/>
          <w:lang w:val="en-AU" w:eastAsia="en-NZ"/>
        </w:rPr>
        <w:t xml:space="preserve"> prepare a </w:t>
      </w:r>
      <w:r w:rsidR="00E30249" w:rsidRPr="00F95964">
        <w:rPr>
          <w:rFonts w:eastAsia="Times New Roman" w:cs="Arial"/>
          <w:lang w:val="en-AU" w:eastAsia="en-NZ"/>
        </w:rPr>
        <w:t>report</w:t>
      </w:r>
      <w:r w:rsidR="00442EFC" w:rsidRPr="00F95964">
        <w:rPr>
          <w:rFonts w:eastAsia="Times New Roman" w:cs="Arial"/>
          <w:lang w:val="en-AU" w:eastAsia="en-NZ"/>
        </w:rPr>
        <w:t xml:space="preserve"> </w:t>
      </w:r>
      <w:r w:rsidR="00DA7FDF" w:rsidRPr="00F95964">
        <w:rPr>
          <w:rFonts w:eastAsia="Times New Roman" w:cs="Arial"/>
          <w:lang w:val="en-AU" w:eastAsia="en-NZ"/>
        </w:rPr>
        <w:t xml:space="preserve">that </w:t>
      </w:r>
      <w:r w:rsidR="000D28AA">
        <w:rPr>
          <w:rFonts w:cstheme="minorBidi"/>
          <w:lang w:val="en-GB" w:eastAsia="ja-JP"/>
        </w:rPr>
        <w:t>identifies</w:t>
      </w:r>
      <w:r w:rsidR="00E30249" w:rsidRPr="00F95964">
        <w:rPr>
          <w:rFonts w:cstheme="minorBidi"/>
          <w:lang w:val="en-GB" w:eastAsia="ja-JP"/>
        </w:rPr>
        <w:t xml:space="preserve"> </w:t>
      </w:r>
      <w:r w:rsidR="00B650DC" w:rsidRPr="00F95964">
        <w:t>the key</w:t>
      </w:r>
      <w:r w:rsidR="00B650DC" w:rsidRPr="00B650DC">
        <w:t xml:space="preserve"> physics used </w:t>
      </w:r>
      <w:r w:rsidR="00F95964">
        <w:t xml:space="preserve">in </w:t>
      </w:r>
      <w:r w:rsidR="00454215">
        <w:t xml:space="preserve">the </w:t>
      </w:r>
      <w:r w:rsidR="00F95964">
        <w:t>manual metal arc welding process</w:t>
      </w:r>
      <w:r w:rsidR="00B650DC" w:rsidRPr="00B650DC">
        <w:t xml:space="preserve"> and</w:t>
      </w:r>
      <w:r w:rsidR="00F838B5">
        <w:t xml:space="preserve"> gives</w:t>
      </w:r>
      <w:r w:rsidR="00B650DC" w:rsidRPr="00B650DC">
        <w:t xml:space="preserve"> a detailed and comprehensive explanation of how the physics that has been identified is integrated within the application.</w:t>
      </w:r>
    </w:p>
    <w:p w14:paraId="410F6AF4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0786DA47" w14:textId="77777777" w:rsidR="00B320A2" w:rsidRPr="00D72714" w:rsidRDefault="00B320A2" w:rsidP="004F7112">
      <w:pPr>
        <w:pStyle w:val="VPAnnotationsbox"/>
        <w:rPr>
          <w:strike/>
        </w:rPr>
      </w:pPr>
      <w:r>
        <w:t>Assessor/educator note:</w:t>
      </w:r>
      <w:r w:rsidR="004F7112">
        <w:t xml:space="preserve"> It is expected that the </w:t>
      </w:r>
      <w:r w:rsidR="004F7112" w:rsidRPr="004F7112">
        <w:t xml:space="preserve">assessor/educator will read the learner </w:t>
      </w:r>
      <w:proofErr w:type="gramStart"/>
      <w:r w:rsidR="004F7112" w:rsidRPr="004F7112">
        <w:t>instructions</w:t>
      </w:r>
      <w:r w:rsidR="00043A4D">
        <w:t>,</w:t>
      </w:r>
      <w:r w:rsidR="004F7112" w:rsidRPr="004F7112">
        <w:t xml:space="preserve"> and</w:t>
      </w:r>
      <w:proofErr w:type="gramEnd"/>
      <w:r w:rsidR="004F7112" w:rsidRPr="004F7112">
        <w:t xml:space="preserve"> modify them if necessary to suit their learners.</w:t>
      </w:r>
    </w:p>
    <w:p w14:paraId="5B707BC8" w14:textId="77777777" w:rsidR="00E053F6" w:rsidRDefault="00B320A2" w:rsidP="00B320A2">
      <w:pPr>
        <w:pStyle w:val="Heading1"/>
      </w:pPr>
      <w:r>
        <w:t>Task</w:t>
      </w:r>
    </w:p>
    <w:p w14:paraId="05498505" w14:textId="77777777" w:rsidR="00691465" w:rsidRDefault="005830E9" w:rsidP="00691465">
      <w:pPr>
        <w:rPr>
          <w:rFonts w:ascii="Calibri" w:hAnsi="Calibri"/>
        </w:rPr>
      </w:pPr>
      <w:r>
        <w:t>M</w:t>
      </w:r>
      <w:r w:rsidRPr="005830E9">
        <w:t>anual metal arc welding</w:t>
      </w:r>
      <w:r>
        <w:t xml:space="preserve"> (MMAW), </w:t>
      </w:r>
      <w:r w:rsidRPr="005830E9">
        <w:t xml:space="preserve">also known as </w:t>
      </w:r>
      <w:r>
        <w:t>s</w:t>
      </w:r>
      <w:r w:rsidRPr="005830E9">
        <w:t xml:space="preserve">hielded </w:t>
      </w:r>
      <w:r>
        <w:t>m</w:t>
      </w:r>
      <w:r w:rsidRPr="005830E9">
        <w:t xml:space="preserve">etal </w:t>
      </w:r>
      <w:r>
        <w:t>a</w:t>
      </w:r>
      <w:r w:rsidRPr="005830E9">
        <w:t xml:space="preserve">rc </w:t>
      </w:r>
      <w:r>
        <w:t>w</w:t>
      </w:r>
      <w:r w:rsidRPr="005830E9">
        <w:t xml:space="preserve">elding, stick welding, or electric arc welding, is </w:t>
      </w:r>
      <w:r w:rsidR="00691465">
        <w:rPr>
          <w:rFonts w:ascii="Calibri" w:hAnsi="Calibri"/>
        </w:rPr>
        <w:t>an advanced welding process</w:t>
      </w:r>
      <w:r w:rsidR="00F838B5">
        <w:rPr>
          <w:rFonts w:ascii="Calibri" w:hAnsi="Calibri"/>
        </w:rPr>
        <w:t xml:space="preserve"> which</w:t>
      </w:r>
      <w:r w:rsidR="00691465">
        <w:rPr>
          <w:rFonts w:ascii="Calibri" w:hAnsi="Calibri"/>
        </w:rPr>
        <w:t xml:space="preserve"> involves an electric power source which converts electric energy into heat energy for melting materials to be joined.</w:t>
      </w:r>
      <w:r w:rsidR="00691465" w:rsidRPr="00F06196">
        <w:rPr>
          <w:sz w:val="23"/>
          <w:szCs w:val="23"/>
        </w:rPr>
        <w:t xml:space="preserve"> </w:t>
      </w:r>
      <w:r w:rsidR="009102F2">
        <w:t>M</w:t>
      </w:r>
      <w:r w:rsidR="009102F2" w:rsidRPr="005830E9">
        <w:t>anual metal arc welding</w:t>
      </w:r>
      <w:r w:rsidR="00691465" w:rsidRPr="00F06196">
        <w:rPr>
          <w:rFonts w:ascii="Calibri" w:hAnsi="Calibri"/>
        </w:rPr>
        <w:t xml:space="preserve"> involves low-voltage, high-current arcs between an electrode and the</w:t>
      </w:r>
      <w:r w:rsidR="00691465">
        <w:rPr>
          <w:rFonts w:ascii="Calibri" w:hAnsi="Calibri"/>
        </w:rPr>
        <w:t xml:space="preserve"> material to be welded.</w:t>
      </w:r>
    </w:p>
    <w:p w14:paraId="7080D0BA" w14:textId="77777777" w:rsidR="00EB15C6" w:rsidRPr="00273A0D" w:rsidRDefault="00EB15C6" w:rsidP="00EB15C6">
      <w:pPr>
        <w:rPr>
          <w:rFonts w:eastAsia="Times New Roman" w:cstheme="minorHAnsi"/>
          <w:color w:val="auto"/>
          <w:lang w:val="en-AU" w:eastAsia="en-NZ" w:bidi="en-US"/>
        </w:rPr>
      </w:pPr>
      <w:r>
        <w:rPr>
          <w:rFonts w:cstheme="minorHAnsi"/>
          <w:lang w:val="en-AU"/>
        </w:rPr>
        <w:t xml:space="preserve">Report on your understandings </w:t>
      </w:r>
      <w:r w:rsidR="00454215">
        <w:rPr>
          <w:rFonts w:cstheme="minorHAnsi"/>
          <w:lang w:val="en-AU"/>
        </w:rPr>
        <w:t xml:space="preserve">of </w:t>
      </w:r>
      <w:r w:rsidR="00A219E1">
        <w:t xml:space="preserve">how </w:t>
      </w:r>
      <w:r w:rsidR="00A219E1" w:rsidRPr="00BB04B5">
        <w:t xml:space="preserve">physics is </w:t>
      </w:r>
      <w:r w:rsidR="00A219E1" w:rsidRPr="009C6EAC">
        <w:t xml:space="preserve">used </w:t>
      </w:r>
      <w:r w:rsidR="00A219E1" w:rsidRPr="009C6EAC">
        <w:rPr>
          <w:rFonts w:ascii="Calibri" w:hAnsi="Calibri" w:cs="Arial"/>
          <w:lang w:eastAsia="en-NZ"/>
        </w:rPr>
        <w:t xml:space="preserve">in </w:t>
      </w:r>
      <w:r w:rsidR="00094329">
        <w:rPr>
          <w:rFonts w:ascii="Calibri" w:hAnsi="Calibri" w:cs="Arial"/>
          <w:lang w:eastAsia="en-NZ"/>
        </w:rPr>
        <w:t xml:space="preserve">the </w:t>
      </w:r>
      <w:r w:rsidR="00A219E1">
        <w:rPr>
          <w:rFonts w:ascii="Calibri" w:hAnsi="Calibri" w:cs="Arial"/>
          <w:lang w:eastAsia="en-NZ"/>
        </w:rPr>
        <w:t>manual metal arc welding process</w:t>
      </w:r>
      <w:r w:rsidR="00A219E1">
        <w:rPr>
          <w:rFonts w:cstheme="minorHAnsi"/>
          <w:lang w:val="en-AU"/>
        </w:rPr>
        <w:t xml:space="preserve"> </w:t>
      </w:r>
      <w:r>
        <w:rPr>
          <w:rFonts w:cstheme="minorHAnsi"/>
          <w:lang w:val="en-AU"/>
        </w:rPr>
        <w:t>by</w:t>
      </w:r>
      <w:r w:rsidR="00B650DC">
        <w:rPr>
          <w:rFonts w:cstheme="minorHAnsi"/>
          <w:lang w:val="en-AU"/>
        </w:rPr>
        <w:t xml:space="preserve"> doing the following</w:t>
      </w:r>
      <w:r w:rsidRPr="00273A0D">
        <w:rPr>
          <w:rFonts w:cstheme="minorHAnsi"/>
          <w:lang w:val="en-AU"/>
        </w:rPr>
        <w:t>:</w:t>
      </w:r>
    </w:p>
    <w:p w14:paraId="18D46D74" w14:textId="77777777" w:rsidR="000D28AA" w:rsidRPr="000D28AA" w:rsidRDefault="00094329" w:rsidP="00F05100">
      <w:pPr>
        <w:pStyle w:val="VPBulletsbody-againstmargin"/>
        <w:rPr>
          <w:rFonts w:cs="Calibri"/>
          <w:b/>
        </w:rPr>
      </w:pPr>
      <w:r>
        <w:t>C</w:t>
      </w:r>
      <w:r w:rsidRPr="008A2649">
        <w:t xml:space="preserve">arry </w:t>
      </w:r>
      <w:r w:rsidR="00691465" w:rsidRPr="008A2649">
        <w:t xml:space="preserve">out research into the </w:t>
      </w:r>
      <w:r w:rsidR="00691465">
        <w:t xml:space="preserve">process of </w:t>
      </w:r>
      <w:r w:rsidR="009102F2">
        <w:t xml:space="preserve">manual metal arc welding. </w:t>
      </w:r>
      <w:r w:rsidR="003A14B4">
        <w:t>See Resource</w:t>
      </w:r>
      <w:r w:rsidR="000D28AA">
        <w:t>s</w:t>
      </w:r>
      <w:r w:rsidR="003A14B4">
        <w:t xml:space="preserve"> for useful websites</w:t>
      </w:r>
      <w:r>
        <w:t>.</w:t>
      </w:r>
    </w:p>
    <w:p w14:paraId="2877B49D" w14:textId="77777777" w:rsidR="00F05100" w:rsidRDefault="00094329" w:rsidP="00F05100">
      <w:pPr>
        <w:pStyle w:val="VPBulletsbody-againstmargin"/>
        <w:rPr>
          <w:rFonts w:cs="Calibri"/>
          <w:b/>
        </w:rPr>
      </w:pPr>
      <w:r>
        <w:t>U</w:t>
      </w:r>
      <w:r w:rsidRPr="008A2649">
        <w:t xml:space="preserve">se </w:t>
      </w:r>
      <w:r w:rsidR="00691465" w:rsidRPr="008A2649">
        <w:t xml:space="preserve">your knowledge of physics to produce a report that explains </w:t>
      </w:r>
      <w:r w:rsidR="00691465">
        <w:t>the process of welding using stick electrodes</w:t>
      </w:r>
      <w:r w:rsidR="00B650DC">
        <w:t xml:space="preserve">. </w:t>
      </w:r>
      <w:r w:rsidR="00F05100">
        <w:t>E</w:t>
      </w:r>
      <w:r w:rsidR="00F05100">
        <w:rPr>
          <w:rFonts w:cs="Calibri"/>
        </w:rPr>
        <w:t>xamine</w:t>
      </w:r>
      <w:r w:rsidR="00F95964">
        <w:rPr>
          <w:rFonts w:cs="Calibri"/>
        </w:rPr>
        <w:t>,</w:t>
      </w:r>
      <w:r w:rsidR="00F05100">
        <w:rPr>
          <w:rFonts w:cs="Calibri"/>
        </w:rPr>
        <w:t xml:space="preserve"> if possible</w:t>
      </w:r>
      <w:r w:rsidR="00F95964">
        <w:rPr>
          <w:rFonts w:cs="Calibri"/>
        </w:rPr>
        <w:t>,</w:t>
      </w:r>
      <w:r w:rsidR="00F05100">
        <w:rPr>
          <w:rFonts w:cs="Calibri"/>
        </w:rPr>
        <w:t xml:space="preserve"> an actual welding machine to see it working</w:t>
      </w:r>
      <w:r w:rsidR="00F95964">
        <w:rPr>
          <w:rFonts w:cs="Calibri"/>
        </w:rPr>
        <w:t>,</w:t>
      </w:r>
      <w:r w:rsidR="00F05100">
        <w:rPr>
          <w:rFonts w:cs="Calibri"/>
        </w:rPr>
        <w:t xml:space="preserve"> and study the data on the rating pl</w:t>
      </w:r>
      <w:r w:rsidR="00F838B5">
        <w:rPr>
          <w:rFonts w:cs="Calibri"/>
        </w:rPr>
        <w:t>ate and in the operating manual</w:t>
      </w:r>
      <w:r>
        <w:rPr>
          <w:rFonts w:cs="Calibri"/>
        </w:rPr>
        <w:t>.</w:t>
      </w:r>
    </w:p>
    <w:p w14:paraId="1358AABA" w14:textId="77777777" w:rsidR="00BF17B4" w:rsidRPr="00BF17B4" w:rsidRDefault="00094329" w:rsidP="00BF17B4">
      <w:pPr>
        <w:pStyle w:val="VPBulletsbody-againstmargin"/>
        <w:rPr>
          <w:rFonts w:ascii="Calibri" w:hAnsi="Calibri" w:cs="Calibri"/>
        </w:rPr>
      </w:pPr>
      <w:r>
        <w:rPr>
          <w:rFonts w:ascii="Calibri" w:hAnsi="Calibri"/>
        </w:rPr>
        <w:lastRenderedPageBreak/>
        <w:t>M</w:t>
      </w:r>
      <w:r w:rsidRPr="00BF17B4">
        <w:rPr>
          <w:rFonts w:ascii="Calibri" w:hAnsi="Calibri"/>
        </w:rPr>
        <w:t xml:space="preserve">ake </w:t>
      </w:r>
      <w:r w:rsidR="00116D22" w:rsidRPr="00BF17B4">
        <w:rPr>
          <w:rFonts w:ascii="Calibri" w:hAnsi="Calibri"/>
        </w:rPr>
        <w:t xml:space="preserve">sure your report clearly demonstrates your understanding of the way physics is used </w:t>
      </w:r>
      <w:r w:rsidR="00691465" w:rsidRPr="00BF17B4">
        <w:rPr>
          <w:rFonts w:ascii="Calibri" w:hAnsi="Calibri"/>
        </w:rPr>
        <w:t>in the electric arc welding process</w:t>
      </w:r>
      <w:r w:rsidR="00BF17B4">
        <w:rPr>
          <w:rFonts w:ascii="Calibri" w:hAnsi="Calibri"/>
        </w:rPr>
        <w:t>, by i</w:t>
      </w:r>
      <w:r w:rsidR="00BF17B4" w:rsidRPr="00BF17B4">
        <w:rPr>
          <w:rFonts w:ascii="Calibri" w:hAnsi="Calibri"/>
        </w:rPr>
        <w:t>dentify</w:t>
      </w:r>
      <w:r w:rsidR="00F95964">
        <w:rPr>
          <w:rFonts w:ascii="Calibri" w:hAnsi="Calibri"/>
        </w:rPr>
        <w:t>ing</w:t>
      </w:r>
      <w:r w:rsidR="00BF17B4" w:rsidRPr="00BF17B4">
        <w:rPr>
          <w:rFonts w:ascii="Calibri" w:hAnsi="Calibri"/>
        </w:rPr>
        <w:t xml:space="preserve"> </w:t>
      </w:r>
      <w:r w:rsidR="00BF17B4" w:rsidRPr="00BF17B4">
        <w:rPr>
          <w:rFonts w:ascii="Calibri" w:hAnsi="Calibri" w:cs="Calibri"/>
        </w:rPr>
        <w:t>aspects of physics related to the correct operation and problems in the following:</w:t>
      </w:r>
    </w:p>
    <w:p w14:paraId="4B9A642E" w14:textId="77777777" w:rsidR="00BF17B4" w:rsidRPr="00BF17B4" w:rsidRDefault="00BF17B4" w:rsidP="00BF17B4">
      <w:pPr>
        <w:pStyle w:val="VPBulletsbody-againstmargin"/>
        <w:numPr>
          <w:ilvl w:val="1"/>
          <w:numId w:val="2"/>
        </w:numPr>
        <w:rPr>
          <w:rFonts w:ascii="Calibri" w:hAnsi="Calibri"/>
          <w:lang w:eastAsia="en-NZ"/>
        </w:rPr>
      </w:pPr>
      <w:r>
        <w:rPr>
          <w:rFonts w:ascii="Calibri" w:hAnsi="Calibri"/>
          <w:lang w:eastAsia="en-NZ"/>
        </w:rPr>
        <w:t>t</w:t>
      </w:r>
      <w:r w:rsidRPr="00BF17B4">
        <w:rPr>
          <w:rFonts w:ascii="Calibri" w:hAnsi="Calibri"/>
          <w:lang w:eastAsia="en-NZ"/>
        </w:rPr>
        <w:t xml:space="preserve">he type of input power required for the </w:t>
      </w:r>
      <w:proofErr w:type="gramStart"/>
      <w:r w:rsidRPr="00BF17B4">
        <w:rPr>
          <w:rFonts w:ascii="Calibri" w:hAnsi="Calibri"/>
          <w:lang w:eastAsia="en-NZ"/>
        </w:rPr>
        <w:t>particular welder</w:t>
      </w:r>
      <w:proofErr w:type="gramEnd"/>
      <w:r w:rsidRPr="00BF17B4">
        <w:rPr>
          <w:rFonts w:ascii="Calibri" w:hAnsi="Calibri"/>
          <w:lang w:eastAsia="en-NZ"/>
        </w:rPr>
        <w:t xml:space="preserve"> you are researching,</w:t>
      </w:r>
      <w:r w:rsidR="000D28AA">
        <w:rPr>
          <w:rFonts w:ascii="Calibri" w:hAnsi="Calibri"/>
          <w:lang w:eastAsia="en-NZ"/>
        </w:rPr>
        <w:t xml:space="preserve"> the voltage</w:t>
      </w:r>
      <w:r w:rsidR="00F838B5">
        <w:rPr>
          <w:rFonts w:ascii="Calibri" w:hAnsi="Calibri"/>
          <w:lang w:eastAsia="en-NZ"/>
        </w:rPr>
        <w:t>,</w:t>
      </w:r>
      <w:r w:rsidR="000D28AA">
        <w:rPr>
          <w:rFonts w:ascii="Calibri" w:hAnsi="Calibri"/>
          <w:lang w:eastAsia="en-NZ"/>
        </w:rPr>
        <w:t xml:space="preserve"> and </w:t>
      </w:r>
      <w:r w:rsidR="00F838B5">
        <w:rPr>
          <w:rFonts w:ascii="Calibri" w:hAnsi="Calibri"/>
          <w:lang w:eastAsia="en-NZ"/>
        </w:rPr>
        <w:t xml:space="preserve">the </w:t>
      </w:r>
      <w:r w:rsidR="000D28AA">
        <w:rPr>
          <w:rFonts w:ascii="Calibri" w:hAnsi="Calibri"/>
          <w:lang w:eastAsia="en-NZ"/>
        </w:rPr>
        <w:t>current rating</w:t>
      </w:r>
    </w:p>
    <w:p w14:paraId="7D0224E7" w14:textId="77777777" w:rsidR="00BF17B4" w:rsidRPr="00BF17B4" w:rsidRDefault="00BF17B4" w:rsidP="00BF17B4">
      <w:pPr>
        <w:pStyle w:val="VPBulletsbody-againstmargin"/>
        <w:numPr>
          <w:ilvl w:val="1"/>
          <w:numId w:val="2"/>
        </w:numPr>
        <w:rPr>
          <w:rFonts w:ascii="Calibri" w:hAnsi="Calibri"/>
          <w:lang w:eastAsia="en-NZ"/>
        </w:rPr>
      </w:pPr>
      <w:r>
        <w:rPr>
          <w:rFonts w:ascii="Calibri" w:hAnsi="Calibri"/>
          <w:lang w:eastAsia="en-NZ"/>
        </w:rPr>
        <w:t>t</w:t>
      </w:r>
      <w:r w:rsidRPr="00BF17B4">
        <w:rPr>
          <w:rFonts w:ascii="Calibri" w:hAnsi="Calibri"/>
          <w:lang w:eastAsia="en-NZ"/>
        </w:rPr>
        <w:t>he type of output power that can be delivered from the machine</w:t>
      </w:r>
      <w:r w:rsidR="00F95964">
        <w:rPr>
          <w:rFonts w:ascii="Calibri" w:hAnsi="Calibri"/>
          <w:lang w:eastAsia="en-NZ"/>
        </w:rPr>
        <w:t>,</w:t>
      </w:r>
      <w:r w:rsidRPr="00BF17B4">
        <w:rPr>
          <w:rFonts w:ascii="Calibri" w:hAnsi="Calibri"/>
          <w:lang w:eastAsia="en-NZ"/>
        </w:rPr>
        <w:t xml:space="preserve"> and the rated values</w:t>
      </w:r>
    </w:p>
    <w:p w14:paraId="564EBD35" w14:textId="77777777" w:rsidR="00BF17B4" w:rsidRPr="00BF17B4" w:rsidRDefault="00BF17B4" w:rsidP="00BF17B4">
      <w:pPr>
        <w:pStyle w:val="VPBulletsbody-againstmargin"/>
        <w:numPr>
          <w:ilvl w:val="1"/>
          <w:numId w:val="2"/>
        </w:numPr>
        <w:rPr>
          <w:rFonts w:ascii="Calibri" w:hAnsi="Calibri"/>
          <w:lang w:eastAsia="en-NZ"/>
        </w:rPr>
      </w:pPr>
      <w:r>
        <w:rPr>
          <w:rFonts w:ascii="Calibri" w:hAnsi="Calibri"/>
          <w:lang w:eastAsia="en-NZ"/>
        </w:rPr>
        <w:t>t</w:t>
      </w:r>
      <w:r w:rsidRPr="00BF17B4">
        <w:rPr>
          <w:rFonts w:ascii="Calibri" w:hAnsi="Calibri"/>
          <w:lang w:eastAsia="en-NZ"/>
        </w:rPr>
        <w:t>he sizes of electrodes that can be used</w:t>
      </w:r>
      <w:r w:rsidR="00F95964">
        <w:rPr>
          <w:rFonts w:ascii="Calibri" w:hAnsi="Calibri"/>
          <w:lang w:eastAsia="en-NZ"/>
        </w:rPr>
        <w:t>,</w:t>
      </w:r>
      <w:r w:rsidRPr="00BF17B4">
        <w:rPr>
          <w:rFonts w:ascii="Calibri" w:hAnsi="Calibri"/>
          <w:lang w:eastAsia="en-NZ"/>
        </w:rPr>
        <w:t xml:space="preserve"> and how that is related to the physics of the machine</w:t>
      </w:r>
    </w:p>
    <w:p w14:paraId="25BD8DDF" w14:textId="77777777" w:rsidR="00BF17B4" w:rsidRPr="00BF17B4" w:rsidRDefault="00BF17B4" w:rsidP="00BF17B4">
      <w:pPr>
        <w:pStyle w:val="VPBulletsbody-againstmargin"/>
        <w:numPr>
          <w:ilvl w:val="1"/>
          <w:numId w:val="2"/>
        </w:numPr>
        <w:rPr>
          <w:rFonts w:ascii="Calibri" w:hAnsi="Calibri"/>
          <w:lang w:eastAsia="en-NZ"/>
        </w:rPr>
      </w:pPr>
      <w:r>
        <w:rPr>
          <w:rFonts w:ascii="Calibri" w:hAnsi="Calibri"/>
          <w:lang w:eastAsia="en-NZ"/>
        </w:rPr>
        <w:t>s</w:t>
      </w:r>
      <w:r w:rsidRPr="00BF17B4">
        <w:rPr>
          <w:rFonts w:ascii="Calibri" w:hAnsi="Calibri"/>
          <w:lang w:eastAsia="en-NZ"/>
        </w:rPr>
        <w:t>eries and parallel circuits that may exist in the electric arc welding process</w:t>
      </w:r>
    </w:p>
    <w:p w14:paraId="73F861E6" w14:textId="77777777" w:rsidR="00BF17B4" w:rsidRPr="00BF17B4" w:rsidRDefault="00BF17B4" w:rsidP="00BF17B4">
      <w:pPr>
        <w:pStyle w:val="VPBulletsbody-againstmargin"/>
        <w:numPr>
          <w:ilvl w:val="1"/>
          <w:numId w:val="2"/>
        </w:numPr>
        <w:rPr>
          <w:rFonts w:ascii="Calibri" w:hAnsi="Calibri"/>
          <w:lang w:eastAsia="en-NZ"/>
        </w:rPr>
      </w:pPr>
      <w:r>
        <w:rPr>
          <w:rFonts w:ascii="Calibri" w:hAnsi="Calibri"/>
          <w:lang w:eastAsia="en-NZ"/>
        </w:rPr>
        <w:t>c</w:t>
      </w:r>
      <w:r w:rsidRPr="00BF17B4">
        <w:rPr>
          <w:rFonts w:ascii="Calibri" w:hAnsi="Calibri"/>
          <w:lang w:eastAsia="en-NZ"/>
        </w:rPr>
        <w:t>onducting and insulating materials used in the machine, cables</w:t>
      </w:r>
      <w:r w:rsidR="00F838B5">
        <w:rPr>
          <w:rFonts w:ascii="Calibri" w:hAnsi="Calibri"/>
          <w:lang w:eastAsia="en-NZ"/>
        </w:rPr>
        <w:t>,</w:t>
      </w:r>
      <w:r w:rsidRPr="00BF17B4">
        <w:rPr>
          <w:rFonts w:ascii="Calibri" w:hAnsi="Calibri"/>
          <w:lang w:eastAsia="en-NZ"/>
        </w:rPr>
        <w:t xml:space="preserve"> and fittings manufacture</w:t>
      </w:r>
    </w:p>
    <w:p w14:paraId="1AD0B61C" w14:textId="77777777" w:rsidR="00BF17B4" w:rsidRPr="00BF17B4" w:rsidRDefault="00BF17B4" w:rsidP="00BF17B4">
      <w:pPr>
        <w:pStyle w:val="VPBulletsbody-againstmargin"/>
        <w:numPr>
          <w:ilvl w:val="1"/>
          <w:numId w:val="2"/>
        </w:numPr>
        <w:rPr>
          <w:rFonts w:ascii="Calibri" w:hAnsi="Calibri"/>
          <w:lang w:eastAsia="en-NZ"/>
        </w:rPr>
      </w:pPr>
      <w:r>
        <w:rPr>
          <w:rFonts w:ascii="Calibri" w:hAnsi="Calibri"/>
          <w:lang w:eastAsia="en-NZ"/>
        </w:rPr>
        <w:t>e</w:t>
      </w:r>
      <w:r w:rsidRPr="00BF17B4">
        <w:rPr>
          <w:rFonts w:ascii="Calibri" w:hAnsi="Calibri"/>
          <w:lang w:eastAsia="en-NZ"/>
        </w:rPr>
        <w:t>arthing of the power source (welding machine) and return circuit for the welded components</w:t>
      </w:r>
    </w:p>
    <w:p w14:paraId="53E705E5" w14:textId="77777777" w:rsidR="00BF17B4" w:rsidRDefault="00BF17B4" w:rsidP="00BF17B4">
      <w:pPr>
        <w:pStyle w:val="VPBulletsbody-againstmargin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BF17B4">
        <w:rPr>
          <w:rFonts w:ascii="Calibri" w:hAnsi="Calibri"/>
        </w:rPr>
        <w:t>he relationship between voltage, current, res</w:t>
      </w:r>
      <w:r w:rsidR="000D28AA">
        <w:rPr>
          <w:rFonts w:ascii="Calibri" w:hAnsi="Calibri"/>
        </w:rPr>
        <w:t>istance</w:t>
      </w:r>
      <w:r w:rsidR="00F838B5">
        <w:rPr>
          <w:rFonts w:ascii="Calibri" w:hAnsi="Calibri"/>
        </w:rPr>
        <w:t>,</w:t>
      </w:r>
      <w:r w:rsidR="000D28AA">
        <w:rPr>
          <w:rFonts w:ascii="Calibri" w:hAnsi="Calibri"/>
        </w:rPr>
        <w:t xml:space="preserve"> and power in a circuit.</w:t>
      </w:r>
    </w:p>
    <w:p w14:paraId="60DA0518" w14:textId="77777777" w:rsidR="00BF17B4" w:rsidRPr="00BF17B4" w:rsidRDefault="00BF17B4" w:rsidP="00BF17B4">
      <w:pPr>
        <w:pStyle w:val="VPBulletsbody-againstmargin"/>
        <w:numPr>
          <w:ilvl w:val="0"/>
          <w:numId w:val="0"/>
        </w:numPr>
        <w:ind w:left="357"/>
        <w:rPr>
          <w:rFonts w:ascii="Calibri" w:hAnsi="Calibri"/>
        </w:rPr>
      </w:pPr>
      <w:r w:rsidRPr="00BF17B4">
        <w:rPr>
          <w:rFonts w:ascii="Calibri" w:hAnsi="Calibri"/>
        </w:rPr>
        <w:t>You may include equations an</w:t>
      </w:r>
      <w:r w:rsidR="00F838B5">
        <w:rPr>
          <w:rFonts w:ascii="Calibri" w:hAnsi="Calibri"/>
        </w:rPr>
        <w:t>d calculations</w:t>
      </w:r>
      <w:r w:rsidR="00CB7994">
        <w:rPr>
          <w:rFonts w:ascii="Calibri" w:hAnsi="Calibri"/>
        </w:rPr>
        <w:t>.</w:t>
      </w:r>
    </w:p>
    <w:p w14:paraId="270260EE" w14:textId="77777777" w:rsidR="00B650DC" w:rsidRPr="00104186" w:rsidRDefault="00094329" w:rsidP="00B650DC">
      <w:pPr>
        <w:pStyle w:val="VPBulletsbody-againstmargin"/>
        <w:rPr>
          <w:b/>
        </w:rPr>
      </w:pPr>
      <w:r>
        <w:t>P</w:t>
      </w:r>
      <w:r w:rsidRPr="00D46B65">
        <w:t xml:space="preserve">roduce </w:t>
      </w:r>
      <w:r w:rsidR="00480E6A">
        <w:t>you</w:t>
      </w:r>
      <w:r w:rsidR="00315076">
        <w:t>r</w:t>
      </w:r>
      <w:r w:rsidR="00B650DC" w:rsidRPr="00D46B65">
        <w:t xml:space="preserve"> report</w:t>
      </w:r>
      <w:r w:rsidR="00104186">
        <w:t xml:space="preserve">, </w:t>
      </w:r>
      <w:r w:rsidR="00F95964">
        <w:t>which</w:t>
      </w:r>
      <w:r w:rsidR="00104186">
        <w:t xml:space="preserve"> could be</w:t>
      </w:r>
      <w:r w:rsidR="00480E6A">
        <w:t>:</w:t>
      </w:r>
    </w:p>
    <w:p w14:paraId="214D63ED" w14:textId="77777777" w:rsidR="00104186" w:rsidRPr="007A5880" w:rsidRDefault="00104186" w:rsidP="00D315DC">
      <w:pPr>
        <w:pStyle w:val="VPBulletsbody-againstmargin"/>
        <w:numPr>
          <w:ilvl w:val="1"/>
          <w:numId w:val="2"/>
        </w:numPr>
        <w:rPr>
          <w:b/>
        </w:rPr>
      </w:pPr>
      <w:r>
        <w:t xml:space="preserve">a </w:t>
      </w:r>
      <w:r w:rsidR="003409BC">
        <w:t xml:space="preserve">written report, </w:t>
      </w:r>
      <w:r w:rsidRPr="007A5880">
        <w:t>including illustrations, diagrams</w:t>
      </w:r>
      <w:r w:rsidR="00F838B5">
        <w:t>,</w:t>
      </w:r>
      <w:r w:rsidRPr="007A5880">
        <w:t xml:space="preserve"> and graphs, if appropriate</w:t>
      </w:r>
    </w:p>
    <w:p w14:paraId="30FF504B" w14:textId="77777777" w:rsidR="00104186" w:rsidRPr="007A5880" w:rsidRDefault="00104186" w:rsidP="00D315DC">
      <w:pPr>
        <w:pStyle w:val="VPBulletsbody-againstmargin"/>
        <w:numPr>
          <w:ilvl w:val="1"/>
          <w:numId w:val="2"/>
        </w:numPr>
        <w:rPr>
          <w:b/>
        </w:rPr>
      </w:pPr>
      <w:r>
        <w:t xml:space="preserve">a </w:t>
      </w:r>
      <w:r w:rsidR="003409BC">
        <w:t xml:space="preserve">poster, </w:t>
      </w:r>
      <w:r w:rsidRPr="007A5880">
        <w:t>including annotations or supporting notes</w:t>
      </w:r>
    </w:p>
    <w:p w14:paraId="4DB814E1" w14:textId="77777777" w:rsidR="00104186" w:rsidRPr="007A5880" w:rsidRDefault="00104186" w:rsidP="00D315DC">
      <w:pPr>
        <w:pStyle w:val="VPBulletsbody-againstmargin"/>
        <w:numPr>
          <w:ilvl w:val="1"/>
          <w:numId w:val="2"/>
        </w:numPr>
        <w:rPr>
          <w:b/>
        </w:rPr>
      </w:pPr>
      <w:r>
        <w:t xml:space="preserve">an </w:t>
      </w:r>
      <w:r w:rsidR="003409BC">
        <w:t xml:space="preserve">oral presentation, </w:t>
      </w:r>
      <w:r w:rsidRPr="007A5880">
        <w:t>with written references</w:t>
      </w:r>
    </w:p>
    <w:p w14:paraId="2A05C818" w14:textId="77777777" w:rsidR="00104186" w:rsidRPr="007A5880" w:rsidRDefault="00104186" w:rsidP="00D315DC">
      <w:pPr>
        <w:pStyle w:val="VPBulletsbody-againstmargin"/>
        <w:numPr>
          <w:ilvl w:val="1"/>
          <w:numId w:val="2"/>
        </w:numPr>
        <w:rPr>
          <w:b/>
        </w:rPr>
      </w:pPr>
      <w:r>
        <w:t xml:space="preserve">a </w:t>
      </w:r>
      <w:r w:rsidR="000D28AA">
        <w:t>project booklet</w:t>
      </w:r>
    </w:p>
    <w:p w14:paraId="3AD9F7B7" w14:textId="77777777" w:rsidR="00104186" w:rsidRPr="007A5880" w:rsidRDefault="00104186" w:rsidP="00D315DC">
      <w:pPr>
        <w:pStyle w:val="VPBulletsbody-againstmargin"/>
        <w:numPr>
          <w:ilvl w:val="1"/>
          <w:numId w:val="2"/>
        </w:numPr>
        <w:rPr>
          <w:b/>
        </w:rPr>
      </w:pPr>
      <w:r>
        <w:t xml:space="preserve">a </w:t>
      </w:r>
      <w:r w:rsidRPr="007A5880">
        <w:t>multi-media</w:t>
      </w:r>
      <w:r w:rsidR="00480E6A">
        <w:t xml:space="preserve"> report, </w:t>
      </w:r>
      <w:r w:rsidRPr="007A5880">
        <w:t xml:space="preserve">for example a recorded video </w:t>
      </w:r>
      <w:r w:rsidR="00480E6A">
        <w:t>report</w:t>
      </w:r>
      <w:r w:rsidRPr="007A5880">
        <w:t xml:space="preserve"> or web page with emb</w:t>
      </w:r>
      <w:r w:rsidR="00480E6A">
        <w:t>edded video, graphics, and text</w:t>
      </w:r>
    </w:p>
    <w:p w14:paraId="57010DC2" w14:textId="77777777" w:rsidR="00104186" w:rsidRPr="007A5880" w:rsidRDefault="003409BC" w:rsidP="00D315DC">
      <w:pPr>
        <w:pStyle w:val="VPBulletsbody-againstmargin"/>
        <w:numPr>
          <w:ilvl w:val="1"/>
          <w:numId w:val="2"/>
        </w:numPr>
        <w:rPr>
          <w:b/>
        </w:rPr>
      </w:pPr>
      <w:r>
        <w:t>a c</w:t>
      </w:r>
      <w:r w:rsidR="00104186" w:rsidRPr="007A5880">
        <w:t>omputer presentation software file.</w:t>
      </w:r>
    </w:p>
    <w:p w14:paraId="5E79A2FE" w14:textId="77777777" w:rsidR="009B1BFA" w:rsidRPr="007A5880" w:rsidRDefault="00094329" w:rsidP="009B1BFA">
      <w:pPr>
        <w:pStyle w:val="VPBulletsbody-againstmargin"/>
        <w:rPr>
          <w:b/>
        </w:rPr>
      </w:pPr>
      <w:r>
        <w:t>U</w:t>
      </w:r>
      <w:r w:rsidRPr="009B1BFA">
        <w:t xml:space="preserve">se </w:t>
      </w:r>
      <w:r w:rsidR="00B650DC" w:rsidRPr="009B1BFA">
        <w:t>your own words, unless quoting, and clearly indicate any direct quotes.</w:t>
      </w:r>
      <w:r w:rsidR="009B1BFA" w:rsidRPr="009B1BFA">
        <w:t xml:space="preserve"> </w:t>
      </w:r>
      <w:r w:rsidR="009B1BFA">
        <w:t>Your</w:t>
      </w:r>
      <w:r w:rsidR="00B650DC" w:rsidRPr="009B1BFA">
        <w:t xml:space="preserve"> report should be between two and four A4 pages in length, including any illustrations, </w:t>
      </w:r>
      <w:r w:rsidR="009B1BFA">
        <w:t>d</w:t>
      </w:r>
      <w:r w:rsidR="00B650DC" w:rsidRPr="009B1BFA">
        <w:t xml:space="preserve">iagrams, and graphs. If the work is in another format, it should be of equivalent length. </w:t>
      </w:r>
      <w:r w:rsidR="009B1BFA" w:rsidRPr="007A5880">
        <w:t>All sources of information, images, diagrams, and data must be acknowledged and referenced in a format that e</w:t>
      </w:r>
      <w:r w:rsidR="000D28AA">
        <w:t>nables them to be easily traced</w:t>
      </w:r>
      <w:r>
        <w:t>.</w:t>
      </w:r>
    </w:p>
    <w:p w14:paraId="7B6ECA1A" w14:textId="77777777" w:rsidR="009B1BFA" w:rsidRPr="00A74BA0" w:rsidRDefault="00094329" w:rsidP="009B1BFA">
      <w:pPr>
        <w:pStyle w:val="VPBulletsbody-againstmargin"/>
        <w:rPr>
          <w:b/>
        </w:rPr>
      </w:pPr>
      <w:r>
        <w:t>Non</w:t>
      </w:r>
      <w:r w:rsidR="00EC04AC">
        <w:t>-text formats, for example</w:t>
      </w:r>
      <w:r w:rsidR="009B1BFA" w:rsidRPr="007A5880">
        <w:t xml:space="preserve"> an oral </w:t>
      </w:r>
      <w:r w:rsidR="00EC04AC">
        <w:t>report</w:t>
      </w:r>
      <w:r w:rsidR="009B1BFA" w:rsidRPr="007A5880">
        <w:t>, must be supplemented by a written list of references.</w:t>
      </w:r>
    </w:p>
    <w:p w14:paraId="644C53DC" w14:textId="77777777" w:rsidR="00B12B1D" w:rsidRPr="00DF69CF" w:rsidRDefault="00B12B1D" w:rsidP="00B12B1D">
      <w:pPr>
        <w:pStyle w:val="Heading1"/>
      </w:pPr>
      <w:r w:rsidRPr="00DF69CF">
        <w:t>Resource</w:t>
      </w:r>
      <w:r w:rsidR="000D28AA">
        <w:t>s</w:t>
      </w:r>
    </w:p>
    <w:p w14:paraId="5F3A080B" w14:textId="77777777" w:rsidR="00B12B1D" w:rsidRPr="004A41F0" w:rsidRDefault="000D28AA" w:rsidP="00F95964">
      <w:r>
        <w:t>Useful websites include:</w:t>
      </w:r>
    </w:p>
    <w:p w14:paraId="50538821" w14:textId="77777777" w:rsidR="00BF17B4" w:rsidRPr="000D28AA" w:rsidRDefault="00BF17B4" w:rsidP="000D28AA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2" w:history="1">
        <w:r w:rsidRPr="000D28AA">
          <w:rPr>
            <w:rStyle w:val="Hyperlink"/>
            <w:rFonts w:ascii="Calibri" w:hAnsi="Calibri" w:cs="Arial"/>
          </w:rPr>
          <w:t>http://www.twi.co.uk/technical-knowledge/job-knowledge/job-knowledge-2-the-manual-metal-arc-process-mma-welding/</w:t>
        </w:r>
      </w:hyperlink>
    </w:p>
    <w:p w14:paraId="2F9A36AD" w14:textId="77777777" w:rsidR="00BF17B4" w:rsidRPr="000D28AA" w:rsidRDefault="00BF17B4" w:rsidP="000D28AA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3" w:history="1">
        <w:r w:rsidRPr="000D28AA">
          <w:rPr>
            <w:rStyle w:val="Hyperlink"/>
            <w:rFonts w:ascii="Calibri" w:hAnsi="Calibri" w:cs="Arial"/>
          </w:rPr>
          <w:t>http://science.howstuffworks.com/welding2.htm</w:t>
        </w:r>
      </w:hyperlink>
    </w:p>
    <w:p w14:paraId="4A3058C6" w14:textId="77777777" w:rsidR="00BF17B4" w:rsidRPr="000D28AA" w:rsidRDefault="00BF17B4" w:rsidP="000D28AA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4" w:history="1">
        <w:r w:rsidRPr="000D28AA">
          <w:rPr>
            <w:rStyle w:val="Hyperlink"/>
            <w:rFonts w:ascii="Calibri" w:hAnsi="Calibri" w:cs="Arial"/>
          </w:rPr>
          <w:t>http://www.physicsclassroom.com/class/estatics/u8l1d.cfm</w:t>
        </w:r>
      </w:hyperlink>
    </w:p>
    <w:p w14:paraId="3BCA7A2C" w14:textId="77777777" w:rsidR="00BF17B4" w:rsidRPr="000D28AA" w:rsidRDefault="00BF17B4" w:rsidP="000D28AA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5" w:history="1">
        <w:r w:rsidRPr="000D28AA">
          <w:rPr>
            <w:rStyle w:val="Hyperlink"/>
            <w:rFonts w:ascii="Calibri" w:hAnsi="Calibri" w:cs="Arial"/>
          </w:rPr>
          <w:t>http://www.electronics-tutorials.ws/dccircuits/dcp_1.html</w:t>
        </w:r>
      </w:hyperlink>
    </w:p>
    <w:p w14:paraId="61BDC672" w14:textId="77777777" w:rsidR="00BF17B4" w:rsidRPr="000D28AA" w:rsidRDefault="00BF17B4" w:rsidP="000D28AA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6" w:history="1">
        <w:r w:rsidRPr="000D28AA">
          <w:rPr>
            <w:rStyle w:val="Hyperlink"/>
            <w:rFonts w:ascii="Calibri" w:hAnsi="Calibri" w:cs="Arial"/>
          </w:rPr>
          <w:t>http://science.howstuffworks.com/electricity7.htm</w:t>
        </w:r>
      </w:hyperlink>
    </w:p>
    <w:p w14:paraId="4872E2CC" w14:textId="77777777" w:rsidR="00BF17B4" w:rsidRPr="000D28AA" w:rsidRDefault="00BF17B4" w:rsidP="000D28AA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7" w:history="1">
        <w:r w:rsidRPr="000D28AA">
          <w:rPr>
            <w:rStyle w:val="Hyperlink"/>
            <w:rFonts w:ascii="Calibri" w:hAnsi="Calibri" w:cs="Arial"/>
          </w:rPr>
          <w:t>http://www.diffen.com/difference/Alternating_Current_vs_Direct_Current</w:t>
        </w:r>
      </w:hyperlink>
    </w:p>
    <w:p w14:paraId="7A738EB6" w14:textId="77777777" w:rsidR="00B12B1D" w:rsidRPr="00BF17B4" w:rsidRDefault="00B12B1D" w:rsidP="00B12B1D">
      <w:pPr>
        <w:pStyle w:val="VPBulletsbody-againstmargin"/>
        <w:numPr>
          <w:ilvl w:val="0"/>
          <w:numId w:val="0"/>
        </w:numPr>
        <w:ind w:left="357" w:hanging="357"/>
        <w:rPr>
          <w:color w:val="auto"/>
        </w:rPr>
      </w:pPr>
    </w:p>
    <w:p w14:paraId="3E36DDD2" w14:textId="77777777" w:rsidR="00B12B1D" w:rsidRPr="0031175C" w:rsidRDefault="00B12B1D" w:rsidP="00B12B1D">
      <w:pPr>
        <w:rPr>
          <w:lang w:val="en-AU"/>
        </w:rPr>
        <w:sectPr w:rsidR="00B12B1D" w:rsidRPr="0031175C" w:rsidSect="006365C4">
          <w:head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9E884F3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484138F1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</w:t>
          </w:r>
          <w:r w:rsidR="001A04A1">
            <w:t>0936</w:t>
          </w:r>
        </w:sdtContent>
      </w:sdt>
    </w:p>
    <w:p w14:paraId="09324727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</w:t>
          </w:r>
          <w:r w:rsidR="001A04A1">
            <w:t>of the physics of an application</w:t>
          </w:r>
        </w:sdtContent>
      </w:sdt>
    </w:p>
    <w:p w14:paraId="68E04F39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004C366C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A04A1">
            <w:t>2</w:t>
          </w:r>
        </w:sdtContent>
      </w:sdt>
    </w:p>
    <w:p w14:paraId="06D07241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33B83">
            <w:t>Manual metal a</w:t>
          </w:r>
          <w:r w:rsidR="00340A10">
            <w:t>rc welding</w:t>
          </w:r>
        </w:sdtContent>
      </w:sdt>
    </w:p>
    <w:p w14:paraId="05BBD0C1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A04A1">
            <w:t>Physics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A561F2">
            <w:t>2</w:t>
          </w:r>
          <w:r w:rsidR="003025B7">
            <w:t xml:space="preserve"> v2</w:t>
          </w:r>
        </w:sdtContent>
      </w:sdt>
    </w:p>
    <w:p w14:paraId="11443341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40A10">
            <w:t>Manufacturing and Technology</w:t>
          </w:r>
        </w:sdtContent>
      </w:sdt>
    </w:p>
    <w:p w14:paraId="006F0336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3DDADCD9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10574D73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0042E0D7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20B84417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5818F1BC" w14:textId="77777777" w:rsidR="00CA2937" w:rsidRDefault="00CA2937" w:rsidP="00CA2937">
      <w:pPr>
        <w:pStyle w:val="Heading1"/>
      </w:pPr>
      <w:r>
        <w:t>Context/setting</w:t>
      </w:r>
    </w:p>
    <w:p w14:paraId="4FFE972E" w14:textId="77777777" w:rsidR="000D28AA" w:rsidRPr="000D28AA" w:rsidRDefault="009B1BFA" w:rsidP="000D28AA">
      <w:pPr>
        <w:rPr>
          <w:rFonts w:ascii="Calibri" w:hAnsi="Calibri" w:cs="Arial"/>
          <w:lang w:eastAsia="en-NZ"/>
        </w:rPr>
      </w:pPr>
      <w:r w:rsidRPr="004F1101">
        <w:rPr>
          <w:rFonts w:cstheme="minorHAnsi"/>
          <w:lang w:val="en-AU"/>
        </w:rPr>
        <w:t xml:space="preserve">This activity requires learners </w:t>
      </w:r>
      <w:r w:rsidR="006170A6">
        <w:rPr>
          <w:rFonts w:cstheme="minorHAnsi"/>
          <w:lang w:val="en-AU"/>
        </w:rPr>
        <w:t xml:space="preserve">to </w:t>
      </w:r>
      <w:r w:rsidR="000D28AA">
        <w:t>demonstrate</w:t>
      </w:r>
      <w:r w:rsidR="000D28AA" w:rsidRPr="00B12B1D">
        <w:t xml:space="preserve"> </w:t>
      </w:r>
      <w:r w:rsidR="000D28AA">
        <w:t xml:space="preserve">comprehensive </w:t>
      </w:r>
      <w:r w:rsidR="000D28AA" w:rsidRPr="00B12B1D">
        <w:t xml:space="preserve">understanding of the </w:t>
      </w:r>
      <w:r w:rsidR="000D28AA">
        <w:t xml:space="preserve">physics </w:t>
      </w:r>
      <w:r w:rsidR="003A14B4" w:rsidRPr="00E81709">
        <w:t xml:space="preserve">used in </w:t>
      </w:r>
      <w:r w:rsidR="0090440F">
        <w:t xml:space="preserve">the </w:t>
      </w:r>
      <w:r w:rsidR="00F95964">
        <w:rPr>
          <w:rFonts w:ascii="Calibri" w:hAnsi="Calibri" w:cs="Arial"/>
          <w:lang w:eastAsia="en-NZ"/>
        </w:rPr>
        <w:t>manual metal arc welding process</w:t>
      </w:r>
      <w:r w:rsidR="00C229FD">
        <w:rPr>
          <w:rFonts w:ascii="Calibri" w:hAnsi="Calibri" w:cs="Arial"/>
          <w:lang w:eastAsia="en-NZ"/>
        </w:rPr>
        <w:t>.</w:t>
      </w:r>
      <w:r w:rsidR="000D28AA">
        <w:rPr>
          <w:rFonts w:ascii="Calibri" w:hAnsi="Calibri" w:cs="Arial"/>
          <w:lang w:eastAsia="en-NZ"/>
        </w:rPr>
        <w:t xml:space="preserve"> </w:t>
      </w:r>
      <w:r w:rsidR="00C229FD">
        <w:t>The learner must prepare a report</w:t>
      </w:r>
      <w:r w:rsidR="000D28AA">
        <w:t xml:space="preserve"> i</w:t>
      </w:r>
      <w:r w:rsidR="000D28AA" w:rsidRPr="00C55AC5">
        <w:t xml:space="preserve">dentifying the key physics used </w:t>
      </w:r>
      <w:r w:rsidR="000D28AA">
        <w:t xml:space="preserve">and </w:t>
      </w:r>
      <w:r w:rsidR="000D28AA" w:rsidRPr="00C55AC5">
        <w:t xml:space="preserve">giving a detailed and comprehensive explanation of </w:t>
      </w:r>
      <w:r w:rsidR="008F5577">
        <w:t xml:space="preserve">how </w:t>
      </w:r>
      <w:r w:rsidR="000D28AA" w:rsidRPr="00C55AC5">
        <w:t>the physics that</w:t>
      </w:r>
      <w:r w:rsidR="008F5577">
        <w:t xml:space="preserve"> has been used</w:t>
      </w:r>
      <w:r w:rsidR="000D28AA" w:rsidRPr="00C55AC5">
        <w:t xml:space="preserve"> </w:t>
      </w:r>
      <w:r w:rsidR="000D28AA">
        <w:t>makes the process work</w:t>
      </w:r>
      <w:r w:rsidR="000D28AA" w:rsidRPr="00C55AC5">
        <w:t>.</w:t>
      </w:r>
    </w:p>
    <w:p w14:paraId="74FAB066" w14:textId="77777777" w:rsidR="00CA2937" w:rsidRDefault="00CA2937" w:rsidP="00CA2937">
      <w:pPr>
        <w:pStyle w:val="Heading1"/>
      </w:pPr>
      <w:r>
        <w:t>Conditions</w:t>
      </w:r>
    </w:p>
    <w:p w14:paraId="504E4073" w14:textId="77777777" w:rsidR="00A96AD3" w:rsidRDefault="008C23C6" w:rsidP="00A96AD3">
      <w:r>
        <w:rPr>
          <w:rFonts w:ascii="Calibri" w:hAnsi="Calibri"/>
        </w:rPr>
        <w:t>Learner</w:t>
      </w:r>
      <w:r w:rsidRPr="00947C5E">
        <w:rPr>
          <w:rFonts w:ascii="Calibri" w:hAnsi="Calibri"/>
        </w:rPr>
        <w:t xml:space="preserve">s </w:t>
      </w:r>
      <w:r>
        <w:rPr>
          <w:rFonts w:ascii="Calibri" w:hAnsi="Calibri"/>
        </w:rPr>
        <w:t xml:space="preserve">may collectively examine </w:t>
      </w:r>
      <w:r w:rsidR="00844809">
        <w:rPr>
          <w:rFonts w:ascii="Calibri" w:hAnsi="Calibri"/>
        </w:rPr>
        <w:t xml:space="preserve">and observe </w:t>
      </w:r>
      <w:r>
        <w:rPr>
          <w:rFonts w:ascii="Calibri" w:hAnsi="Calibri"/>
        </w:rPr>
        <w:t xml:space="preserve">a </w:t>
      </w:r>
      <w:r w:rsidR="00844809">
        <w:rPr>
          <w:rFonts w:ascii="Calibri" w:hAnsi="Calibri"/>
        </w:rPr>
        <w:t>working machine;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however</w:t>
      </w:r>
      <w:proofErr w:type="gramEnd"/>
      <w:r>
        <w:rPr>
          <w:rFonts w:ascii="Calibri" w:hAnsi="Calibri"/>
        </w:rPr>
        <w:t xml:space="preserve"> they must </w:t>
      </w:r>
      <w:r w:rsidRPr="00947C5E">
        <w:rPr>
          <w:rFonts w:ascii="Calibri" w:hAnsi="Calibri"/>
        </w:rPr>
        <w:t>do their own research</w:t>
      </w:r>
      <w:r w:rsidR="009C6EAC">
        <w:rPr>
          <w:rFonts w:ascii="Calibri" w:hAnsi="Calibri"/>
        </w:rPr>
        <w:t>,</w:t>
      </w:r>
      <w:r w:rsidRPr="00947C5E">
        <w:rPr>
          <w:rFonts w:ascii="Calibri" w:hAnsi="Calibri"/>
        </w:rPr>
        <w:t xml:space="preserve"> and write their reports individually</w:t>
      </w:r>
      <w:r w:rsidR="0007299D">
        <w:t>,</w:t>
      </w:r>
      <w:r w:rsidR="0007299D" w:rsidRPr="005F604C">
        <w:t xml:space="preserve"> and will be assessed individually</w:t>
      </w:r>
      <w:r w:rsidR="0007299D">
        <w:t>.</w:t>
      </w:r>
    </w:p>
    <w:p w14:paraId="650B5E4E" w14:textId="77777777" w:rsidR="00114281" w:rsidRPr="000D28AA" w:rsidRDefault="00114281" w:rsidP="00114281">
      <w:pPr>
        <w:rPr>
          <w:rFonts w:ascii="Calibri" w:hAnsi="Calibri" w:cs="Arial"/>
          <w:lang w:eastAsia="en-NZ"/>
        </w:rPr>
      </w:pPr>
      <w:r>
        <w:rPr>
          <w:rFonts w:ascii="Calibri" w:hAnsi="Calibri" w:cs="Arial"/>
          <w:lang w:eastAsia="en-NZ"/>
        </w:rPr>
        <w:t>You will need to d</w:t>
      </w:r>
      <w:r w:rsidRPr="000D28AA">
        <w:rPr>
          <w:rFonts w:ascii="Calibri" w:hAnsi="Calibri" w:cs="Arial"/>
          <w:lang w:eastAsia="en-NZ"/>
        </w:rPr>
        <w:t>ecide on the format of the final report. You may wish to take learner</w:t>
      </w:r>
      <w:r w:rsidR="00BB2F0D">
        <w:rPr>
          <w:rFonts w:ascii="Calibri" w:hAnsi="Calibri" w:cs="Arial"/>
          <w:lang w:eastAsia="en-NZ"/>
        </w:rPr>
        <w:t xml:space="preserve">s’ </w:t>
      </w:r>
      <w:r w:rsidRPr="000D28AA">
        <w:rPr>
          <w:rFonts w:ascii="Calibri" w:hAnsi="Calibri" w:cs="Arial"/>
          <w:lang w:eastAsia="en-NZ"/>
        </w:rPr>
        <w:t>preferences into account in deciding on the format.</w:t>
      </w:r>
    </w:p>
    <w:p w14:paraId="002DD113" w14:textId="77777777" w:rsidR="00E91A00" w:rsidRDefault="00E91A00" w:rsidP="008F5577">
      <w:pPr>
        <w:pStyle w:val="Heading1"/>
        <w:keepNext/>
      </w:pPr>
      <w:r>
        <w:lastRenderedPageBreak/>
        <w:t>Resource requirements</w:t>
      </w:r>
    </w:p>
    <w:p w14:paraId="78BA673E" w14:textId="77777777" w:rsidR="002D4DDE" w:rsidRPr="006F10EA" w:rsidRDefault="00F32023" w:rsidP="00AF68BB">
      <w:pPr>
        <w:rPr>
          <w:rFonts w:ascii="Calibri" w:hAnsi="Calibri"/>
          <w:lang w:val="en-GB"/>
        </w:rPr>
      </w:pPr>
      <w:r>
        <w:rPr>
          <w:lang w:val="en-US" w:eastAsia="ja-JP"/>
        </w:rPr>
        <w:t>Learners</w:t>
      </w:r>
      <w:r w:rsidR="004F5E6A" w:rsidRPr="007C0BEB">
        <w:rPr>
          <w:lang w:val="en-US" w:eastAsia="ja-JP"/>
        </w:rPr>
        <w:t xml:space="preserve"> </w:t>
      </w:r>
      <w:r w:rsidR="00BF1C3F">
        <w:rPr>
          <w:lang w:val="en-US" w:eastAsia="ja-JP"/>
        </w:rPr>
        <w:t xml:space="preserve">will </w:t>
      </w:r>
      <w:r w:rsidR="004F5E6A" w:rsidRPr="007C0BEB">
        <w:rPr>
          <w:lang w:val="en-US" w:eastAsia="ja-JP"/>
        </w:rPr>
        <w:t>require access</w:t>
      </w:r>
      <w:r w:rsidR="00AF68BB">
        <w:rPr>
          <w:lang w:val="en-US" w:eastAsia="ja-JP"/>
        </w:rPr>
        <w:t xml:space="preserve"> </w:t>
      </w:r>
      <w:r w:rsidR="002D4DDE">
        <w:rPr>
          <w:rFonts w:ascii="Calibri" w:hAnsi="Calibri"/>
        </w:rPr>
        <w:t>to the internet for research</w:t>
      </w:r>
      <w:r w:rsidR="00AF68BB">
        <w:rPr>
          <w:rFonts w:ascii="Calibri" w:hAnsi="Calibri"/>
        </w:rPr>
        <w:t>.</w:t>
      </w:r>
    </w:p>
    <w:p w14:paraId="2217AF36" w14:textId="77777777" w:rsidR="009C6EAC" w:rsidRDefault="00E91A00" w:rsidP="009C6EAC">
      <w:pPr>
        <w:pStyle w:val="Heading1"/>
      </w:pPr>
      <w:r>
        <w:t>Additional information</w:t>
      </w:r>
    </w:p>
    <w:p w14:paraId="01A96BE2" w14:textId="77777777" w:rsidR="00D779A0" w:rsidRDefault="005F2214" w:rsidP="00F95964">
      <w:pPr>
        <w:spacing w:before="0" w:after="0"/>
        <w:rPr>
          <w:bCs/>
        </w:rPr>
      </w:pPr>
      <w:r>
        <w:rPr>
          <w:lang w:val="en-GB" w:eastAsia="en-NZ"/>
        </w:rPr>
        <w:t>None</w:t>
      </w:r>
      <w:r w:rsidR="00F877AA">
        <w:rPr>
          <w:lang w:val="en-GB" w:eastAsia="en-NZ"/>
        </w:rPr>
        <w:t>.</w:t>
      </w:r>
    </w:p>
    <w:p w14:paraId="5B9C7898" w14:textId="77777777" w:rsidR="00C16A31" w:rsidRDefault="00C16A31" w:rsidP="00D779A0">
      <w:pPr>
        <w:sectPr w:rsidR="00C16A31" w:rsidSect="00B320A2">
          <w:headerReference w:type="default" r:id="rId19"/>
          <w:headerReference w:type="first" r:id="rId2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CCB419A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1A04A1">
            <w:t>Physics</w:t>
          </w:r>
          <w:r w:rsidR="008878BD">
            <w:t xml:space="preserve"> 9</w:t>
          </w:r>
          <w:r w:rsidR="001A04A1">
            <w:t>0936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1C1F74">
            <w:t>Manual metal a</w:t>
          </w:r>
          <w:r w:rsidR="003B1640">
            <w:t>rc welding</w:t>
          </w:r>
        </w:sdtContent>
      </w:sdt>
    </w:p>
    <w:tbl>
      <w:tblPr>
        <w:tblW w:w="14425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819"/>
        <w:gridCol w:w="5103"/>
      </w:tblGrid>
      <w:tr w:rsidR="00CA2937" w:rsidRPr="00C1052C" w14:paraId="63CEC41B" w14:textId="77777777" w:rsidTr="006B2C20">
        <w:tc>
          <w:tcPr>
            <w:tcW w:w="4503" w:type="dxa"/>
          </w:tcPr>
          <w:p w14:paraId="3CA082D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819" w:type="dxa"/>
          </w:tcPr>
          <w:p w14:paraId="74C86066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5103" w:type="dxa"/>
          </w:tcPr>
          <w:p w14:paraId="4627114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227B5674" w14:textId="77777777" w:rsidTr="006B2C20">
        <w:tc>
          <w:tcPr>
            <w:tcW w:w="4503" w:type="dxa"/>
          </w:tcPr>
          <w:p w14:paraId="0E462E8E" w14:textId="77777777" w:rsidR="007B732D" w:rsidRPr="009C6EAC" w:rsidRDefault="007B732D" w:rsidP="009C6EAC">
            <w:pPr>
              <w:pStyle w:val="VPScheduletext"/>
            </w:pPr>
            <w:r w:rsidRPr="009C6EAC">
              <w:t xml:space="preserve">The learner demonstrates </w:t>
            </w:r>
            <w:r w:rsidR="00B12B1D" w:rsidRPr="009C6EAC">
              <w:t xml:space="preserve">understanding of the physics </w:t>
            </w:r>
            <w:r w:rsidR="009C6EAC" w:rsidRPr="009C6EAC">
              <w:t>used in</w:t>
            </w:r>
            <w:r w:rsidR="000B705A">
              <w:t xml:space="preserve"> the</w:t>
            </w:r>
            <w:r w:rsidR="009C6EAC" w:rsidRPr="009C6EAC">
              <w:t xml:space="preserve"> </w:t>
            </w:r>
            <w:r w:rsidR="009102F2">
              <w:t>m</w:t>
            </w:r>
            <w:r w:rsidR="009102F2" w:rsidRPr="005830E9">
              <w:t>anual metal arc welding</w:t>
            </w:r>
            <w:r w:rsidR="009C6EAC" w:rsidRPr="009C6EAC">
              <w:t xml:space="preserve"> process </w:t>
            </w:r>
            <w:r w:rsidRPr="009C6EAC">
              <w:t>by:</w:t>
            </w:r>
          </w:p>
          <w:p w14:paraId="3574C2E5" w14:textId="77777777" w:rsidR="00C55AC5" w:rsidRDefault="00B12B1D" w:rsidP="00B12B1D">
            <w:pPr>
              <w:pStyle w:val="VPSchedulebullets"/>
            </w:pPr>
            <w:r w:rsidRPr="00B12B1D">
              <w:t xml:space="preserve">identifying the key physics </w:t>
            </w:r>
            <w:r w:rsidR="00D92E67" w:rsidRPr="000B79E8">
              <w:t xml:space="preserve">used </w:t>
            </w:r>
            <w:r w:rsidR="000B79E8" w:rsidRPr="000B79E8">
              <w:t>in</w:t>
            </w:r>
            <w:r w:rsidR="000B79E8">
              <w:t xml:space="preserve"> </w:t>
            </w:r>
            <w:r w:rsidR="000B705A">
              <w:t xml:space="preserve">the </w:t>
            </w:r>
            <w:r w:rsidR="000B79E8">
              <w:t>m</w:t>
            </w:r>
            <w:r w:rsidR="000B79E8" w:rsidRPr="005830E9">
              <w:t>anual metal arc welding</w:t>
            </w:r>
            <w:r w:rsidR="000B79E8" w:rsidRPr="009C6EAC">
              <w:t xml:space="preserve"> process</w:t>
            </w:r>
          </w:p>
          <w:p w14:paraId="5B65A5B4" w14:textId="77777777" w:rsidR="00B12B1D" w:rsidRPr="00B12B1D" w:rsidRDefault="00B12B1D" w:rsidP="00B12B1D">
            <w:pPr>
              <w:pStyle w:val="VPSchedulebullets"/>
            </w:pPr>
            <w:r w:rsidRPr="00B12B1D">
              <w:t>describing how the physics t</w:t>
            </w:r>
            <w:r w:rsidR="000D28AA">
              <w:t>hat has been identified is used</w:t>
            </w:r>
          </w:p>
          <w:p w14:paraId="6592D46A" w14:textId="77777777" w:rsidR="00B12B1D" w:rsidRPr="00D92E67" w:rsidRDefault="00B12B1D" w:rsidP="00066C31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D92E67">
              <w:t>For example</w:t>
            </w:r>
            <w:r w:rsidR="009102F2">
              <w:t>, the learner describes</w:t>
            </w:r>
            <w:r w:rsidRPr="00D92E67">
              <w:t>:</w:t>
            </w:r>
          </w:p>
          <w:p w14:paraId="4CEBC12C" w14:textId="77777777" w:rsidR="009102F2" w:rsidRPr="000D28AA" w:rsidRDefault="009102F2" w:rsidP="000B705A">
            <w:pPr>
              <w:pStyle w:val="VPSchedulebullets"/>
              <w:numPr>
                <w:ilvl w:val="0"/>
                <w:numId w:val="15"/>
              </w:numPr>
              <w:rPr>
                <w:iCs/>
              </w:rPr>
            </w:pPr>
            <w:r w:rsidRPr="000D28AA">
              <w:rPr>
                <w:iCs/>
              </w:rPr>
              <w:t>the general relationship between voltage, current</w:t>
            </w:r>
            <w:r w:rsidR="000B705A">
              <w:rPr>
                <w:iCs/>
              </w:rPr>
              <w:t>,</w:t>
            </w:r>
            <w:r w:rsidRPr="000D28AA">
              <w:rPr>
                <w:iCs/>
              </w:rPr>
              <w:t xml:space="preserve"> and resistance</w:t>
            </w:r>
            <w:r w:rsidR="00081B46" w:rsidRPr="000D28AA">
              <w:rPr>
                <w:iCs/>
              </w:rPr>
              <w:t>,</w:t>
            </w:r>
            <w:r w:rsidRPr="000D28AA">
              <w:rPr>
                <w:iCs/>
              </w:rPr>
              <w:t xml:space="preserve"> and how this relates to the process of </w:t>
            </w:r>
            <w:r w:rsidR="00081B46" w:rsidRPr="000D28AA">
              <w:t>manual metal</w:t>
            </w:r>
            <w:r w:rsidR="00081B46" w:rsidRPr="000D28AA">
              <w:rPr>
                <w:iCs/>
              </w:rPr>
              <w:t xml:space="preserve"> </w:t>
            </w:r>
            <w:r w:rsidRPr="000D28AA">
              <w:rPr>
                <w:iCs/>
              </w:rPr>
              <w:t>arc welding</w:t>
            </w:r>
          </w:p>
          <w:p w14:paraId="0B5E8696" w14:textId="77777777" w:rsidR="009102F2" w:rsidRPr="000D28AA" w:rsidRDefault="009102F2" w:rsidP="000B705A">
            <w:pPr>
              <w:pStyle w:val="VPSchedulebullets"/>
              <w:numPr>
                <w:ilvl w:val="0"/>
                <w:numId w:val="15"/>
              </w:numPr>
              <w:rPr>
                <w:iCs/>
              </w:rPr>
            </w:pPr>
            <w:r w:rsidRPr="000D28AA">
              <w:rPr>
                <w:iCs/>
              </w:rPr>
              <w:t>the nat</w:t>
            </w:r>
            <w:r w:rsidR="00081B46" w:rsidRPr="000D28AA">
              <w:rPr>
                <w:iCs/>
              </w:rPr>
              <w:t>ure of conductors and insulator</w:t>
            </w:r>
            <w:r w:rsidR="00454215">
              <w:rPr>
                <w:iCs/>
              </w:rPr>
              <w:t>s</w:t>
            </w:r>
            <w:r w:rsidR="00081B46" w:rsidRPr="000D28AA">
              <w:rPr>
                <w:iCs/>
              </w:rPr>
              <w:t>,</w:t>
            </w:r>
            <w:r w:rsidRPr="000D28AA">
              <w:rPr>
                <w:iCs/>
              </w:rPr>
              <w:t xml:space="preserve"> the nature</w:t>
            </w:r>
            <w:r w:rsidR="00081B46" w:rsidRPr="000D28AA">
              <w:rPr>
                <w:iCs/>
              </w:rPr>
              <w:t xml:space="preserve"> of series and parallel circuit</w:t>
            </w:r>
            <w:r w:rsidR="00F5161C" w:rsidRPr="000D28AA">
              <w:rPr>
                <w:iCs/>
              </w:rPr>
              <w:t>s</w:t>
            </w:r>
            <w:r w:rsidR="00081B46" w:rsidRPr="000D28AA">
              <w:rPr>
                <w:iCs/>
              </w:rPr>
              <w:t>,</w:t>
            </w:r>
            <w:r w:rsidRPr="000D28AA">
              <w:rPr>
                <w:iCs/>
              </w:rPr>
              <w:t xml:space="preserve"> and how this relates to the process of </w:t>
            </w:r>
            <w:r w:rsidR="00081B46" w:rsidRPr="000D28AA">
              <w:t>manual metal</w:t>
            </w:r>
            <w:r w:rsidR="00081B46" w:rsidRPr="000D28AA">
              <w:rPr>
                <w:iCs/>
              </w:rPr>
              <w:t xml:space="preserve"> </w:t>
            </w:r>
            <w:r w:rsidRPr="000D28AA">
              <w:rPr>
                <w:iCs/>
              </w:rPr>
              <w:t>arc welding.</w:t>
            </w:r>
          </w:p>
          <w:p w14:paraId="445DD48D" w14:textId="77777777" w:rsidR="00AD61D9" w:rsidRPr="00C94C02" w:rsidRDefault="00C94C02" w:rsidP="002E1EE5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819" w:type="dxa"/>
          </w:tcPr>
          <w:p w14:paraId="5EAFF791" w14:textId="77777777" w:rsidR="009102F2" w:rsidRPr="009C6EAC" w:rsidRDefault="00D92E67" w:rsidP="009102F2">
            <w:pPr>
              <w:pStyle w:val="VPScheduletext"/>
            </w:pPr>
            <w:r w:rsidRPr="00B12B1D">
              <w:t xml:space="preserve">The learner demonstrates </w:t>
            </w:r>
            <w:r>
              <w:t xml:space="preserve">in-depth </w:t>
            </w:r>
            <w:r w:rsidRPr="00B12B1D">
              <w:t xml:space="preserve">understanding of </w:t>
            </w:r>
            <w:r w:rsidR="000B705A">
              <w:t xml:space="preserve">the </w:t>
            </w:r>
            <w:r w:rsidR="009102F2" w:rsidRPr="009C6EAC">
              <w:t xml:space="preserve">physics used in </w:t>
            </w:r>
            <w:r w:rsidR="000B705A">
              <w:t xml:space="preserve">the </w:t>
            </w:r>
            <w:r w:rsidR="009102F2">
              <w:t>m</w:t>
            </w:r>
            <w:r w:rsidR="009102F2" w:rsidRPr="005830E9">
              <w:t>anual metal arc welding</w:t>
            </w:r>
            <w:r w:rsidR="009102F2" w:rsidRPr="009C6EAC">
              <w:t xml:space="preserve"> process by:</w:t>
            </w:r>
          </w:p>
          <w:p w14:paraId="1FB9676B" w14:textId="77777777" w:rsidR="009102F2" w:rsidRDefault="009102F2" w:rsidP="009102F2">
            <w:pPr>
              <w:pStyle w:val="VPSchedulebullets"/>
            </w:pPr>
            <w:r w:rsidRPr="00B12B1D">
              <w:t xml:space="preserve">identifying the key physics </w:t>
            </w:r>
            <w:r w:rsidR="0030151F" w:rsidRPr="000B79E8">
              <w:t xml:space="preserve">used </w:t>
            </w:r>
            <w:r w:rsidR="000B79E8" w:rsidRPr="000B79E8">
              <w:t>in</w:t>
            </w:r>
            <w:r w:rsidR="0030151F" w:rsidRPr="000B79E8">
              <w:t xml:space="preserve"> </w:t>
            </w:r>
            <w:r w:rsidR="000B705A">
              <w:t xml:space="preserve">the </w:t>
            </w:r>
            <w:r w:rsidR="000B79E8">
              <w:t>m</w:t>
            </w:r>
            <w:r w:rsidR="000B79E8" w:rsidRPr="005830E9">
              <w:t>anual metal arc welding</w:t>
            </w:r>
            <w:r w:rsidR="000B79E8" w:rsidRPr="009C6EAC">
              <w:t xml:space="preserve"> process</w:t>
            </w:r>
          </w:p>
          <w:p w14:paraId="26C1435F" w14:textId="77777777" w:rsidR="00D92E67" w:rsidRPr="00D92E67" w:rsidRDefault="00D92E67" w:rsidP="00D92E67">
            <w:pPr>
              <w:pStyle w:val="VPSchedulebullets"/>
            </w:pPr>
            <w:r w:rsidRPr="00D92E67">
              <w:t>explain</w:t>
            </w:r>
            <w:r>
              <w:t>ing</w:t>
            </w:r>
            <w:r w:rsidRPr="00D92E67">
              <w:t xml:space="preserve"> how or why the physics that has been identified </w:t>
            </w:r>
            <w:r w:rsidR="009102F2">
              <w:t>makes the process work</w:t>
            </w:r>
          </w:p>
          <w:p w14:paraId="5F4262A2" w14:textId="77777777" w:rsidR="00D92E67" w:rsidRPr="00D92E67" w:rsidRDefault="00D92E67" w:rsidP="00066C31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D92E67">
              <w:t>For example</w:t>
            </w:r>
            <w:r w:rsidR="009102F2">
              <w:t>, the learner explains</w:t>
            </w:r>
            <w:r w:rsidRPr="00D92E67">
              <w:t>:</w:t>
            </w:r>
          </w:p>
          <w:p w14:paraId="10CED9DD" w14:textId="77777777" w:rsidR="009102F2" w:rsidRPr="000B705A" w:rsidRDefault="009102F2" w:rsidP="000B705A">
            <w:pPr>
              <w:pStyle w:val="VPSchedulebullets"/>
              <w:numPr>
                <w:ilvl w:val="0"/>
                <w:numId w:val="14"/>
              </w:numPr>
              <w:rPr>
                <w:iCs/>
              </w:rPr>
            </w:pPr>
            <w:r w:rsidRPr="000B705A">
              <w:rPr>
                <w:iCs/>
              </w:rPr>
              <w:t>the power circuits present in the welding machine</w:t>
            </w:r>
          </w:p>
          <w:p w14:paraId="6A88B42C" w14:textId="77777777" w:rsidR="009102F2" w:rsidRPr="000B705A" w:rsidRDefault="009102F2" w:rsidP="000B705A">
            <w:pPr>
              <w:pStyle w:val="VPSchedulebullets"/>
              <w:numPr>
                <w:ilvl w:val="0"/>
                <w:numId w:val="14"/>
              </w:numPr>
              <w:rPr>
                <w:iCs/>
              </w:rPr>
            </w:pPr>
            <w:r w:rsidRPr="000B705A">
              <w:rPr>
                <w:iCs/>
              </w:rPr>
              <w:t>how voltage, resistance, current</w:t>
            </w:r>
            <w:r w:rsidR="000B705A" w:rsidRPr="000B705A">
              <w:rPr>
                <w:iCs/>
              </w:rPr>
              <w:t>,</w:t>
            </w:r>
            <w:r w:rsidRPr="000B705A">
              <w:rPr>
                <w:iCs/>
              </w:rPr>
              <w:t xml:space="preserve"> and power are related, and how they differ in welding circuits and operations</w:t>
            </w:r>
          </w:p>
          <w:p w14:paraId="1974E15D" w14:textId="77777777" w:rsidR="009102F2" w:rsidRPr="000B705A" w:rsidRDefault="009102F2" w:rsidP="000B705A">
            <w:pPr>
              <w:pStyle w:val="VPSchedulebullets"/>
              <w:numPr>
                <w:ilvl w:val="0"/>
                <w:numId w:val="14"/>
              </w:numPr>
              <w:rPr>
                <w:iCs/>
              </w:rPr>
            </w:pPr>
            <w:r w:rsidRPr="000B705A">
              <w:rPr>
                <w:iCs/>
              </w:rPr>
              <w:t xml:space="preserve">how resistance can be calculated </w:t>
            </w:r>
            <w:r w:rsidR="000D28AA" w:rsidRPr="000B705A">
              <w:rPr>
                <w:iCs/>
              </w:rPr>
              <w:t>in the welding machine circuits</w:t>
            </w:r>
          </w:p>
          <w:p w14:paraId="33F67D69" w14:textId="77777777" w:rsidR="009102F2" w:rsidRPr="000B705A" w:rsidRDefault="009102F2" w:rsidP="000B705A">
            <w:pPr>
              <w:pStyle w:val="VPSchedulebullets"/>
              <w:numPr>
                <w:ilvl w:val="0"/>
                <w:numId w:val="14"/>
              </w:numPr>
              <w:rPr>
                <w:iCs/>
              </w:rPr>
            </w:pPr>
            <w:r w:rsidRPr="000B705A">
              <w:rPr>
                <w:iCs/>
              </w:rPr>
              <w:t>the role conductors and insulators play in the design of the welding machine.</w:t>
            </w:r>
          </w:p>
          <w:p w14:paraId="1235E9B5" w14:textId="77777777" w:rsidR="000C7C3B" w:rsidRPr="00C94C02" w:rsidRDefault="00C94C02" w:rsidP="009102F2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5103" w:type="dxa"/>
          </w:tcPr>
          <w:p w14:paraId="39537FF3" w14:textId="77777777" w:rsidR="00C55AC5" w:rsidRPr="00C55AC5" w:rsidRDefault="00C55AC5" w:rsidP="000D28AA">
            <w:pPr>
              <w:pStyle w:val="VPScheduletext"/>
            </w:pPr>
            <w:r w:rsidRPr="00B12B1D">
              <w:t xml:space="preserve">The learner demonstrates </w:t>
            </w:r>
            <w:r>
              <w:t xml:space="preserve">comprehensive </w:t>
            </w:r>
            <w:r w:rsidRPr="00B12B1D">
              <w:t xml:space="preserve">understanding of the physics </w:t>
            </w:r>
            <w:r w:rsidR="009102F2" w:rsidRPr="009C6EAC">
              <w:t xml:space="preserve">used in </w:t>
            </w:r>
            <w:r w:rsidR="000B705A">
              <w:t xml:space="preserve">the </w:t>
            </w:r>
            <w:r w:rsidR="009102F2">
              <w:t>m</w:t>
            </w:r>
            <w:r w:rsidR="009102F2" w:rsidRPr="005830E9">
              <w:t>anual metal arc welding</w:t>
            </w:r>
            <w:r w:rsidR="009102F2" w:rsidRPr="009C6EAC">
              <w:t xml:space="preserve"> process by:</w:t>
            </w:r>
          </w:p>
          <w:p w14:paraId="536053C9" w14:textId="77777777" w:rsidR="000A3503" w:rsidRDefault="00C55AC5" w:rsidP="000A3503">
            <w:pPr>
              <w:pStyle w:val="VPSchedulebullets"/>
            </w:pPr>
            <w:r w:rsidRPr="00C55AC5">
              <w:t xml:space="preserve">identifying the key physics used </w:t>
            </w:r>
            <w:r w:rsidR="000B79E8">
              <w:t xml:space="preserve">in </w:t>
            </w:r>
            <w:r w:rsidR="000B705A">
              <w:t xml:space="preserve">the </w:t>
            </w:r>
            <w:r w:rsidR="000B79E8">
              <w:t>m</w:t>
            </w:r>
            <w:r w:rsidR="000B79E8" w:rsidRPr="005830E9">
              <w:t>anual metal arc welding</w:t>
            </w:r>
            <w:r w:rsidR="000B79E8" w:rsidRPr="009C6EAC">
              <w:t xml:space="preserve"> process</w:t>
            </w:r>
            <w:r w:rsidR="000A3503">
              <w:t xml:space="preserve"> </w:t>
            </w:r>
          </w:p>
          <w:p w14:paraId="317B1CF0" w14:textId="77777777" w:rsidR="00C55AC5" w:rsidRPr="00C55AC5" w:rsidRDefault="00C55AC5" w:rsidP="00C55AC5">
            <w:pPr>
              <w:pStyle w:val="VPSchedulebullets"/>
            </w:pPr>
            <w:r w:rsidRPr="00C55AC5">
              <w:t>giving a detailed and comprehensive explanation of how the physics that has been</w:t>
            </w:r>
            <w:r w:rsidR="008F5577">
              <w:t xml:space="preserve"> used</w:t>
            </w:r>
            <w:r w:rsidRPr="00C55AC5">
              <w:t xml:space="preserve"> </w:t>
            </w:r>
            <w:r w:rsidR="000A3503">
              <w:t>makes the process work</w:t>
            </w:r>
            <w:r w:rsidRPr="00C55AC5">
              <w:t xml:space="preserve">. A comprehensive explanation may involve elaborating, justifying, relating, evaluating, </w:t>
            </w:r>
            <w:proofErr w:type="gramStart"/>
            <w:r w:rsidRPr="00C55AC5">
              <w:t>comparing and contrasting</w:t>
            </w:r>
            <w:proofErr w:type="gramEnd"/>
            <w:r w:rsidR="000B705A">
              <w:t>,</w:t>
            </w:r>
            <w:r w:rsidRPr="00C55AC5">
              <w:t xml:space="preserve"> or analysing</w:t>
            </w:r>
          </w:p>
          <w:p w14:paraId="5B11F1A3" w14:textId="77777777" w:rsidR="00C55AC5" w:rsidRPr="00D92E67" w:rsidRDefault="00C55AC5" w:rsidP="00066C31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D92E67">
              <w:t>For example</w:t>
            </w:r>
            <w:r w:rsidR="00132C15">
              <w:t>, the learner explains</w:t>
            </w:r>
            <w:r w:rsidRPr="00D92E67">
              <w:t>:</w:t>
            </w:r>
          </w:p>
          <w:p w14:paraId="5A6FDADF" w14:textId="77777777" w:rsidR="0055543C" w:rsidRPr="000B705A" w:rsidRDefault="0055543C" w:rsidP="000B705A">
            <w:pPr>
              <w:pStyle w:val="VPSchedulebullets"/>
              <w:numPr>
                <w:ilvl w:val="0"/>
                <w:numId w:val="13"/>
              </w:numPr>
              <w:rPr>
                <w:iCs/>
              </w:rPr>
            </w:pPr>
            <w:r w:rsidRPr="000B705A">
              <w:rPr>
                <w:iCs/>
              </w:rPr>
              <w:t xml:space="preserve">how voltage, resistance, </w:t>
            </w:r>
            <w:r w:rsidR="000B705A" w:rsidRPr="000B705A">
              <w:rPr>
                <w:iCs/>
              </w:rPr>
              <w:t xml:space="preserve">and </w:t>
            </w:r>
            <w:r w:rsidRPr="000B705A">
              <w:rPr>
                <w:iCs/>
              </w:rPr>
              <w:t>current are related</w:t>
            </w:r>
            <w:r w:rsidR="008A6B97" w:rsidRPr="000B705A">
              <w:rPr>
                <w:iCs/>
              </w:rPr>
              <w:t>,</w:t>
            </w:r>
            <w:r w:rsidRPr="000B705A">
              <w:rPr>
                <w:iCs/>
              </w:rPr>
              <w:t xml:space="preserve"> and how they differ and vary in each welding circuit during operations</w:t>
            </w:r>
          </w:p>
          <w:p w14:paraId="102C82FE" w14:textId="77777777" w:rsidR="0055543C" w:rsidRPr="000B705A" w:rsidRDefault="0055543C" w:rsidP="000B705A">
            <w:pPr>
              <w:pStyle w:val="VPSchedulebullets"/>
              <w:numPr>
                <w:ilvl w:val="0"/>
                <w:numId w:val="13"/>
              </w:numPr>
              <w:rPr>
                <w:iCs/>
              </w:rPr>
            </w:pPr>
            <w:r w:rsidRPr="000B705A">
              <w:rPr>
                <w:iCs/>
              </w:rPr>
              <w:t>how power varies during welding operations</w:t>
            </w:r>
            <w:r w:rsidR="008A6B97" w:rsidRPr="000B705A">
              <w:rPr>
                <w:iCs/>
              </w:rPr>
              <w:t>,</w:t>
            </w:r>
            <w:r w:rsidRPr="000B705A">
              <w:rPr>
                <w:iCs/>
              </w:rPr>
              <w:t xml:space="preserve"> and the calculated values</w:t>
            </w:r>
          </w:p>
          <w:p w14:paraId="16AA05EB" w14:textId="77777777" w:rsidR="0055543C" w:rsidRPr="000B705A" w:rsidRDefault="0055543C" w:rsidP="000B705A">
            <w:pPr>
              <w:pStyle w:val="VPSchedulebullets"/>
              <w:numPr>
                <w:ilvl w:val="0"/>
                <w:numId w:val="13"/>
              </w:numPr>
              <w:rPr>
                <w:iCs/>
              </w:rPr>
            </w:pPr>
            <w:r w:rsidRPr="000B705A">
              <w:rPr>
                <w:iCs/>
              </w:rPr>
              <w:t xml:space="preserve">how the process parameters </w:t>
            </w:r>
            <w:proofErr w:type="gramStart"/>
            <w:r w:rsidRPr="000B705A">
              <w:rPr>
                <w:iCs/>
              </w:rPr>
              <w:t>varies</w:t>
            </w:r>
            <w:proofErr w:type="gramEnd"/>
            <w:r w:rsidRPr="000B705A">
              <w:rPr>
                <w:iCs/>
              </w:rPr>
              <w:t xml:space="preserve"> the current and resistance of the circuits, e.g. electrode size and arc gap</w:t>
            </w:r>
          </w:p>
          <w:p w14:paraId="13B1D254" w14:textId="77777777" w:rsidR="0055543C" w:rsidRPr="000B705A" w:rsidRDefault="0055543C" w:rsidP="000B705A">
            <w:pPr>
              <w:pStyle w:val="VPSchedulebullets"/>
              <w:numPr>
                <w:ilvl w:val="0"/>
                <w:numId w:val="13"/>
              </w:numPr>
              <w:rPr>
                <w:iCs/>
              </w:rPr>
            </w:pPr>
            <w:r w:rsidRPr="000B705A">
              <w:rPr>
                <w:iCs/>
              </w:rPr>
              <w:t>the role conductors and insulators play in t</w:t>
            </w:r>
            <w:r w:rsidR="008A6B97" w:rsidRPr="000B705A">
              <w:rPr>
                <w:iCs/>
              </w:rPr>
              <w:t>he design of the welding machine,</w:t>
            </w:r>
            <w:r w:rsidRPr="000B705A">
              <w:rPr>
                <w:iCs/>
              </w:rPr>
              <w:t xml:space="preserve"> and the protection insulation and earthing provide for the operator</w:t>
            </w:r>
            <w:r w:rsidR="008A6B97" w:rsidRPr="000B705A">
              <w:rPr>
                <w:iCs/>
              </w:rPr>
              <w:t>.</w:t>
            </w:r>
          </w:p>
          <w:p w14:paraId="27DE9EB5" w14:textId="77777777" w:rsidR="00545A80" w:rsidRPr="00545A80" w:rsidRDefault="00C94C02" w:rsidP="0055543C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70B06BAA" w14:textId="77777777" w:rsidR="00833535" w:rsidRDefault="006C5D9A" w:rsidP="000D28AA">
          <w:r w:rsidRPr="002B7AA3">
            <w:t>Final grades will be decided using professional judg</w:t>
          </w:r>
          <w:r w:rsidR="00454215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33535" w:rsidSect="000D28AA">
      <w:footerReference w:type="default" r:id="rId21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5685" w14:textId="77777777" w:rsidR="00377846" w:rsidRDefault="00377846" w:rsidP="006C5D0E">
      <w:pPr>
        <w:spacing w:before="0" w:after="0"/>
      </w:pPr>
      <w:r>
        <w:separator/>
      </w:r>
    </w:p>
  </w:endnote>
  <w:endnote w:type="continuationSeparator" w:id="0">
    <w:p w14:paraId="433C754C" w14:textId="77777777" w:rsidR="00377846" w:rsidRDefault="00377846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5293" w14:textId="77777777" w:rsidR="00FE1B83" w:rsidRPr="00CB5956" w:rsidRDefault="00FE1B8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3025B7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1630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16309" w:rsidRPr="00CB5956">
      <w:rPr>
        <w:sz w:val="20"/>
        <w:szCs w:val="20"/>
      </w:rPr>
      <w:fldChar w:fldCharType="separate"/>
    </w:r>
    <w:r w:rsidR="00E30142">
      <w:rPr>
        <w:noProof/>
        <w:sz w:val="20"/>
        <w:szCs w:val="20"/>
      </w:rPr>
      <w:t>2</w:t>
    </w:r>
    <w:r w:rsidR="00A16309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1630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16309" w:rsidRPr="00CB5956">
      <w:rPr>
        <w:sz w:val="20"/>
        <w:szCs w:val="20"/>
      </w:rPr>
      <w:fldChar w:fldCharType="separate"/>
    </w:r>
    <w:r w:rsidR="00E30142">
      <w:rPr>
        <w:noProof/>
        <w:sz w:val="20"/>
        <w:szCs w:val="20"/>
      </w:rPr>
      <w:t>6</w:t>
    </w:r>
    <w:r w:rsidR="00A16309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0E4C" w14:textId="77777777" w:rsidR="00FE1B83" w:rsidRPr="00CB5956" w:rsidRDefault="00FE1B8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3025B7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1630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16309" w:rsidRPr="00CB5956">
      <w:rPr>
        <w:sz w:val="20"/>
        <w:szCs w:val="20"/>
      </w:rPr>
      <w:fldChar w:fldCharType="separate"/>
    </w:r>
    <w:r w:rsidR="00E30142">
      <w:rPr>
        <w:noProof/>
        <w:sz w:val="20"/>
        <w:szCs w:val="20"/>
      </w:rPr>
      <w:t>1</w:t>
    </w:r>
    <w:r w:rsidR="00A16309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1630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16309" w:rsidRPr="00CB5956">
      <w:rPr>
        <w:sz w:val="20"/>
        <w:szCs w:val="20"/>
      </w:rPr>
      <w:fldChar w:fldCharType="separate"/>
    </w:r>
    <w:r w:rsidR="00E30142">
      <w:rPr>
        <w:noProof/>
        <w:sz w:val="20"/>
        <w:szCs w:val="20"/>
      </w:rPr>
      <w:t>6</w:t>
    </w:r>
    <w:r w:rsidR="00A16309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9C3B" w14:textId="77777777" w:rsidR="00FE1B83" w:rsidRPr="006C5D0E" w:rsidRDefault="00FE1B83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3025B7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A16309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A16309" w:rsidRPr="006C5D0E">
      <w:rPr>
        <w:color w:val="808080"/>
        <w:sz w:val="20"/>
        <w:szCs w:val="20"/>
      </w:rPr>
      <w:fldChar w:fldCharType="separate"/>
    </w:r>
    <w:r w:rsidR="00E30142">
      <w:rPr>
        <w:noProof/>
        <w:color w:val="808080"/>
        <w:sz w:val="20"/>
        <w:szCs w:val="20"/>
      </w:rPr>
      <w:t>6</w:t>
    </w:r>
    <w:r w:rsidR="00A16309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A16309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A16309" w:rsidRPr="006C5D0E">
      <w:rPr>
        <w:color w:val="808080"/>
        <w:sz w:val="20"/>
        <w:szCs w:val="20"/>
      </w:rPr>
      <w:fldChar w:fldCharType="separate"/>
    </w:r>
    <w:r w:rsidR="00E30142">
      <w:rPr>
        <w:noProof/>
        <w:color w:val="808080"/>
        <w:sz w:val="20"/>
        <w:szCs w:val="20"/>
      </w:rPr>
      <w:t>6</w:t>
    </w:r>
    <w:r w:rsidR="00A16309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E17A" w14:textId="77777777" w:rsidR="00377846" w:rsidRDefault="00377846" w:rsidP="006C5D0E">
      <w:pPr>
        <w:spacing w:before="0" w:after="0"/>
      </w:pPr>
      <w:r>
        <w:separator/>
      </w:r>
    </w:p>
  </w:footnote>
  <w:footnote w:type="continuationSeparator" w:id="0">
    <w:p w14:paraId="580DAAD2" w14:textId="77777777" w:rsidR="00377846" w:rsidRDefault="00377846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9DE1" w14:textId="77777777" w:rsidR="00FE1B83" w:rsidRPr="00E053F6" w:rsidRDefault="00FE1B83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3025B7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213E6C0D" w14:textId="77777777" w:rsidR="00FE1B83" w:rsidRPr="00E053F6" w:rsidRDefault="00FE1B83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2C3E1BF" w14:textId="77777777" w:rsidR="00FE1B83" w:rsidRPr="00E053F6" w:rsidRDefault="00FE1B8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731F" w14:textId="77777777" w:rsidR="00FE1B83" w:rsidRDefault="00E30142">
    <w:pPr>
      <w:pStyle w:val="Header"/>
    </w:pPr>
    <w:r w:rsidRPr="00E30142">
      <w:rPr>
        <w:noProof/>
        <w:lang w:eastAsia="en-NZ"/>
      </w:rPr>
      <w:drawing>
        <wp:inline distT="0" distB="0" distL="0" distR="0" wp14:anchorId="379AE1F3" wp14:editId="4BDB0BC1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8B96" w14:textId="77777777" w:rsidR="00FE1B83" w:rsidRPr="00E053F6" w:rsidRDefault="00FE1B83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56A2AE9E" w14:textId="77777777" w:rsidR="00FE1B83" w:rsidRPr="00E053F6" w:rsidRDefault="00FE1B83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3A11B4EC" w14:textId="77777777" w:rsidR="00FE1B83" w:rsidRDefault="00FE1B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40E8" w14:textId="77777777" w:rsidR="00FE1B83" w:rsidRPr="00E053F6" w:rsidRDefault="00FE1B8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>Physics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3025B7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3B8DCF49" w14:textId="77777777" w:rsidR="00FE1B83" w:rsidRPr="00E053F6" w:rsidRDefault="00FE1B8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A55F68A" w14:textId="77777777" w:rsidR="00FE1B83" w:rsidRPr="00E053F6" w:rsidRDefault="00FE1B83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C20F" w14:textId="77777777" w:rsidR="00FE1B83" w:rsidRPr="00B320A2" w:rsidRDefault="00FE1B83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14741D"/>
    <w:multiLevelType w:val="hybridMultilevel"/>
    <w:tmpl w:val="B78892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4" w15:restartNumberingAfterBreak="0">
    <w:nsid w:val="30D87FE4"/>
    <w:multiLevelType w:val="multilevel"/>
    <w:tmpl w:val="282207E8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5" w15:restartNumberingAfterBreak="0">
    <w:nsid w:val="3BE20ECE"/>
    <w:multiLevelType w:val="hybridMultilevel"/>
    <w:tmpl w:val="6CDEF2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72733"/>
    <w:multiLevelType w:val="hybridMultilevel"/>
    <w:tmpl w:val="2D0C7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02271"/>
    <w:multiLevelType w:val="multilevel"/>
    <w:tmpl w:val="24AC3488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9" w15:restartNumberingAfterBreak="0">
    <w:nsid w:val="53EA01EA"/>
    <w:multiLevelType w:val="hybridMultilevel"/>
    <w:tmpl w:val="2E7481F0"/>
    <w:lvl w:ilvl="0" w:tplc="921EF4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630B5957"/>
    <w:multiLevelType w:val="multilevel"/>
    <w:tmpl w:val="2DB259CA"/>
    <w:lvl w:ilvl="0">
      <w:start w:val="1"/>
      <w:numFmt w:val="bullet"/>
      <w:lvlText w:val="-"/>
      <w:lvlJc w:val="left"/>
      <w:pPr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7C5C25C5"/>
    <w:multiLevelType w:val="hybridMultilevel"/>
    <w:tmpl w:val="644657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10646">
    <w:abstractNumId w:val="0"/>
  </w:num>
  <w:num w:numId="2" w16cid:durableId="1415475499">
    <w:abstractNumId w:val="2"/>
  </w:num>
  <w:num w:numId="3" w16cid:durableId="1251810561">
    <w:abstractNumId w:val="8"/>
  </w:num>
  <w:num w:numId="4" w16cid:durableId="1093093005">
    <w:abstractNumId w:val="11"/>
  </w:num>
  <w:num w:numId="5" w16cid:durableId="1489983402">
    <w:abstractNumId w:val="3"/>
  </w:num>
  <w:num w:numId="6" w16cid:durableId="1812357161">
    <w:abstractNumId w:val="10"/>
  </w:num>
  <w:num w:numId="7" w16cid:durableId="1637220702">
    <w:abstractNumId w:val="6"/>
  </w:num>
  <w:num w:numId="8" w16cid:durableId="65567371">
    <w:abstractNumId w:val="9"/>
  </w:num>
  <w:num w:numId="9" w16cid:durableId="2033919279">
    <w:abstractNumId w:val="1"/>
  </w:num>
  <w:num w:numId="10" w16cid:durableId="772212887">
    <w:abstractNumId w:val="5"/>
  </w:num>
  <w:num w:numId="11" w16cid:durableId="1712995570">
    <w:abstractNumId w:val="13"/>
  </w:num>
  <w:num w:numId="12" w16cid:durableId="1422334425">
    <w:abstractNumId w:val="2"/>
  </w:num>
  <w:num w:numId="13" w16cid:durableId="1985233642">
    <w:abstractNumId w:val="12"/>
  </w:num>
  <w:num w:numId="14" w16cid:durableId="1426270801">
    <w:abstractNumId w:val="4"/>
  </w:num>
  <w:num w:numId="15" w16cid:durableId="2309678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2FBE"/>
    <w:rsid w:val="00003444"/>
    <w:rsid w:val="0000352E"/>
    <w:rsid w:val="00004D86"/>
    <w:rsid w:val="00006F4A"/>
    <w:rsid w:val="00011710"/>
    <w:rsid w:val="00021CDA"/>
    <w:rsid w:val="00027FC5"/>
    <w:rsid w:val="0003223B"/>
    <w:rsid w:val="00033648"/>
    <w:rsid w:val="00033E26"/>
    <w:rsid w:val="00041F3A"/>
    <w:rsid w:val="00042261"/>
    <w:rsid w:val="000430B5"/>
    <w:rsid w:val="00043A4D"/>
    <w:rsid w:val="00046059"/>
    <w:rsid w:val="0004629B"/>
    <w:rsid w:val="000477A7"/>
    <w:rsid w:val="000478E4"/>
    <w:rsid w:val="00047E2A"/>
    <w:rsid w:val="00057392"/>
    <w:rsid w:val="00062C10"/>
    <w:rsid w:val="00066C31"/>
    <w:rsid w:val="0007299D"/>
    <w:rsid w:val="00072A58"/>
    <w:rsid w:val="00073FBF"/>
    <w:rsid w:val="0007554D"/>
    <w:rsid w:val="00077D7F"/>
    <w:rsid w:val="00080B7A"/>
    <w:rsid w:val="00081B46"/>
    <w:rsid w:val="00081BBC"/>
    <w:rsid w:val="00082142"/>
    <w:rsid w:val="00083178"/>
    <w:rsid w:val="000861E6"/>
    <w:rsid w:val="00087B0E"/>
    <w:rsid w:val="0009205E"/>
    <w:rsid w:val="00092123"/>
    <w:rsid w:val="00094329"/>
    <w:rsid w:val="000A149D"/>
    <w:rsid w:val="000A199F"/>
    <w:rsid w:val="000A20C0"/>
    <w:rsid w:val="000A3503"/>
    <w:rsid w:val="000A3D76"/>
    <w:rsid w:val="000B705A"/>
    <w:rsid w:val="000B79E8"/>
    <w:rsid w:val="000C7C3B"/>
    <w:rsid w:val="000D143F"/>
    <w:rsid w:val="000D28AA"/>
    <w:rsid w:val="000D2EBA"/>
    <w:rsid w:val="000D5C32"/>
    <w:rsid w:val="000E2215"/>
    <w:rsid w:val="000E2428"/>
    <w:rsid w:val="000E33D5"/>
    <w:rsid w:val="000E3A8F"/>
    <w:rsid w:val="000E42E8"/>
    <w:rsid w:val="000E462C"/>
    <w:rsid w:val="000E5198"/>
    <w:rsid w:val="000E56E4"/>
    <w:rsid w:val="000F1F15"/>
    <w:rsid w:val="00100CC1"/>
    <w:rsid w:val="00104186"/>
    <w:rsid w:val="00104DA0"/>
    <w:rsid w:val="00112223"/>
    <w:rsid w:val="00114281"/>
    <w:rsid w:val="00116D22"/>
    <w:rsid w:val="00117BDA"/>
    <w:rsid w:val="001207C1"/>
    <w:rsid w:val="00126337"/>
    <w:rsid w:val="00126BFC"/>
    <w:rsid w:val="00126DE3"/>
    <w:rsid w:val="00130FB8"/>
    <w:rsid w:val="00132C15"/>
    <w:rsid w:val="00134EFB"/>
    <w:rsid w:val="0014225A"/>
    <w:rsid w:val="0014585D"/>
    <w:rsid w:val="00150EAB"/>
    <w:rsid w:val="00151202"/>
    <w:rsid w:val="001578C7"/>
    <w:rsid w:val="0016202D"/>
    <w:rsid w:val="00163B6A"/>
    <w:rsid w:val="001674F5"/>
    <w:rsid w:val="00171358"/>
    <w:rsid w:val="001729AB"/>
    <w:rsid w:val="00184D44"/>
    <w:rsid w:val="00184F64"/>
    <w:rsid w:val="00186330"/>
    <w:rsid w:val="00186549"/>
    <w:rsid w:val="001909BD"/>
    <w:rsid w:val="00194075"/>
    <w:rsid w:val="00195090"/>
    <w:rsid w:val="00197E3F"/>
    <w:rsid w:val="001A04A1"/>
    <w:rsid w:val="001A1914"/>
    <w:rsid w:val="001A5051"/>
    <w:rsid w:val="001A5576"/>
    <w:rsid w:val="001B3252"/>
    <w:rsid w:val="001B3A34"/>
    <w:rsid w:val="001B6DE1"/>
    <w:rsid w:val="001C1F74"/>
    <w:rsid w:val="001C26F3"/>
    <w:rsid w:val="001C29D2"/>
    <w:rsid w:val="001C57FE"/>
    <w:rsid w:val="001C65D6"/>
    <w:rsid w:val="001C7D48"/>
    <w:rsid w:val="001D275F"/>
    <w:rsid w:val="001E1ADE"/>
    <w:rsid w:val="001E1BCB"/>
    <w:rsid w:val="001E2FAE"/>
    <w:rsid w:val="001E521E"/>
    <w:rsid w:val="001F0558"/>
    <w:rsid w:val="001F2014"/>
    <w:rsid w:val="001F3FFF"/>
    <w:rsid w:val="001F48D4"/>
    <w:rsid w:val="001F4B19"/>
    <w:rsid w:val="001F4CD2"/>
    <w:rsid w:val="001F515B"/>
    <w:rsid w:val="001F6C88"/>
    <w:rsid w:val="00202445"/>
    <w:rsid w:val="0020313D"/>
    <w:rsid w:val="00211C7B"/>
    <w:rsid w:val="00212E4E"/>
    <w:rsid w:val="00215623"/>
    <w:rsid w:val="00215998"/>
    <w:rsid w:val="00217AA5"/>
    <w:rsid w:val="002261EF"/>
    <w:rsid w:val="002311CB"/>
    <w:rsid w:val="00244115"/>
    <w:rsid w:val="0025282B"/>
    <w:rsid w:val="00252B82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71ACB"/>
    <w:rsid w:val="00273198"/>
    <w:rsid w:val="002765B9"/>
    <w:rsid w:val="00280F6F"/>
    <w:rsid w:val="00281201"/>
    <w:rsid w:val="00285674"/>
    <w:rsid w:val="00293A25"/>
    <w:rsid w:val="00296D33"/>
    <w:rsid w:val="00297D69"/>
    <w:rsid w:val="002A0102"/>
    <w:rsid w:val="002A0559"/>
    <w:rsid w:val="002A38C9"/>
    <w:rsid w:val="002A4AD8"/>
    <w:rsid w:val="002A4F44"/>
    <w:rsid w:val="002B0A83"/>
    <w:rsid w:val="002B0E25"/>
    <w:rsid w:val="002B2928"/>
    <w:rsid w:val="002B7AA3"/>
    <w:rsid w:val="002C16A8"/>
    <w:rsid w:val="002C4338"/>
    <w:rsid w:val="002D0805"/>
    <w:rsid w:val="002D0A92"/>
    <w:rsid w:val="002D20FB"/>
    <w:rsid w:val="002D256E"/>
    <w:rsid w:val="002D46CE"/>
    <w:rsid w:val="002D4DDE"/>
    <w:rsid w:val="002D53FD"/>
    <w:rsid w:val="002D72B6"/>
    <w:rsid w:val="002E1AB0"/>
    <w:rsid w:val="002E1EE5"/>
    <w:rsid w:val="002E224F"/>
    <w:rsid w:val="002E2F6A"/>
    <w:rsid w:val="002E325E"/>
    <w:rsid w:val="002E5928"/>
    <w:rsid w:val="002E62A0"/>
    <w:rsid w:val="002F178F"/>
    <w:rsid w:val="002F4C52"/>
    <w:rsid w:val="002F5E9E"/>
    <w:rsid w:val="0030151F"/>
    <w:rsid w:val="003025B7"/>
    <w:rsid w:val="00303006"/>
    <w:rsid w:val="00305B6C"/>
    <w:rsid w:val="00311ADE"/>
    <w:rsid w:val="003133E1"/>
    <w:rsid w:val="003137B8"/>
    <w:rsid w:val="00315076"/>
    <w:rsid w:val="003211B0"/>
    <w:rsid w:val="003216E7"/>
    <w:rsid w:val="00326A77"/>
    <w:rsid w:val="003300D8"/>
    <w:rsid w:val="003304A5"/>
    <w:rsid w:val="003319D3"/>
    <w:rsid w:val="00332A91"/>
    <w:rsid w:val="003341BF"/>
    <w:rsid w:val="003409BC"/>
    <w:rsid w:val="00340A10"/>
    <w:rsid w:val="0035004E"/>
    <w:rsid w:val="00356133"/>
    <w:rsid w:val="0036540D"/>
    <w:rsid w:val="0037566A"/>
    <w:rsid w:val="00377846"/>
    <w:rsid w:val="003806B5"/>
    <w:rsid w:val="0038361F"/>
    <w:rsid w:val="00385226"/>
    <w:rsid w:val="0039407F"/>
    <w:rsid w:val="00397B89"/>
    <w:rsid w:val="00397EB3"/>
    <w:rsid w:val="003A14B4"/>
    <w:rsid w:val="003A4353"/>
    <w:rsid w:val="003B1640"/>
    <w:rsid w:val="003B5208"/>
    <w:rsid w:val="003B7083"/>
    <w:rsid w:val="003C0B62"/>
    <w:rsid w:val="003C4469"/>
    <w:rsid w:val="003C6E12"/>
    <w:rsid w:val="003C7F9D"/>
    <w:rsid w:val="003D216E"/>
    <w:rsid w:val="003D30DC"/>
    <w:rsid w:val="003D4C50"/>
    <w:rsid w:val="003D5785"/>
    <w:rsid w:val="003D6F1D"/>
    <w:rsid w:val="003E1CCA"/>
    <w:rsid w:val="003E653C"/>
    <w:rsid w:val="003E7B4D"/>
    <w:rsid w:val="003F17D4"/>
    <w:rsid w:val="003F6DF4"/>
    <w:rsid w:val="0040348F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33131"/>
    <w:rsid w:val="00434143"/>
    <w:rsid w:val="00434DC3"/>
    <w:rsid w:val="00442EFC"/>
    <w:rsid w:val="00454215"/>
    <w:rsid w:val="00456720"/>
    <w:rsid w:val="00465B6D"/>
    <w:rsid w:val="00475B85"/>
    <w:rsid w:val="00476F1F"/>
    <w:rsid w:val="00477BD3"/>
    <w:rsid w:val="00477C78"/>
    <w:rsid w:val="00480E6A"/>
    <w:rsid w:val="00487375"/>
    <w:rsid w:val="00487DBE"/>
    <w:rsid w:val="00493F9A"/>
    <w:rsid w:val="004A4010"/>
    <w:rsid w:val="004A7B8C"/>
    <w:rsid w:val="004B4EDB"/>
    <w:rsid w:val="004B6469"/>
    <w:rsid w:val="004B7054"/>
    <w:rsid w:val="004B787A"/>
    <w:rsid w:val="004C43A7"/>
    <w:rsid w:val="004C4D6F"/>
    <w:rsid w:val="004D3806"/>
    <w:rsid w:val="004D4FAF"/>
    <w:rsid w:val="004D593D"/>
    <w:rsid w:val="004D736C"/>
    <w:rsid w:val="004D7BEB"/>
    <w:rsid w:val="004F4316"/>
    <w:rsid w:val="004F5E6A"/>
    <w:rsid w:val="004F7112"/>
    <w:rsid w:val="005060E8"/>
    <w:rsid w:val="00510768"/>
    <w:rsid w:val="005128B1"/>
    <w:rsid w:val="00515294"/>
    <w:rsid w:val="00521212"/>
    <w:rsid w:val="005225E1"/>
    <w:rsid w:val="00522E0D"/>
    <w:rsid w:val="00525FE9"/>
    <w:rsid w:val="00532E50"/>
    <w:rsid w:val="00533B83"/>
    <w:rsid w:val="00533F7C"/>
    <w:rsid w:val="00534C41"/>
    <w:rsid w:val="00545A80"/>
    <w:rsid w:val="00546841"/>
    <w:rsid w:val="005468F6"/>
    <w:rsid w:val="0055208D"/>
    <w:rsid w:val="0055261B"/>
    <w:rsid w:val="0055543C"/>
    <w:rsid w:val="00563379"/>
    <w:rsid w:val="00564E99"/>
    <w:rsid w:val="0056506A"/>
    <w:rsid w:val="00567F19"/>
    <w:rsid w:val="005735CA"/>
    <w:rsid w:val="005758AA"/>
    <w:rsid w:val="00576034"/>
    <w:rsid w:val="00577669"/>
    <w:rsid w:val="005830E9"/>
    <w:rsid w:val="0058366E"/>
    <w:rsid w:val="005869E0"/>
    <w:rsid w:val="005876F3"/>
    <w:rsid w:val="00587CAE"/>
    <w:rsid w:val="005934C7"/>
    <w:rsid w:val="0059491B"/>
    <w:rsid w:val="00597C52"/>
    <w:rsid w:val="005A2D5C"/>
    <w:rsid w:val="005B259C"/>
    <w:rsid w:val="005B2AD8"/>
    <w:rsid w:val="005C3132"/>
    <w:rsid w:val="005C5E98"/>
    <w:rsid w:val="005D40CD"/>
    <w:rsid w:val="005E2C68"/>
    <w:rsid w:val="005E3352"/>
    <w:rsid w:val="005E48EB"/>
    <w:rsid w:val="005F0895"/>
    <w:rsid w:val="005F2214"/>
    <w:rsid w:val="005F6339"/>
    <w:rsid w:val="006045FA"/>
    <w:rsid w:val="00604F41"/>
    <w:rsid w:val="00605090"/>
    <w:rsid w:val="006170A6"/>
    <w:rsid w:val="00620B08"/>
    <w:rsid w:val="0062718B"/>
    <w:rsid w:val="006362AE"/>
    <w:rsid w:val="006365C4"/>
    <w:rsid w:val="00642B78"/>
    <w:rsid w:val="006504E7"/>
    <w:rsid w:val="006506E1"/>
    <w:rsid w:val="006541FB"/>
    <w:rsid w:val="00656F4A"/>
    <w:rsid w:val="00657DAC"/>
    <w:rsid w:val="006616D1"/>
    <w:rsid w:val="00662391"/>
    <w:rsid w:val="00666ED3"/>
    <w:rsid w:val="00672689"/>
    <w:rsid w:val="00672B44"/>
    <w:rsid w:val="00673C7B"/>
    <w:rsid w:val="00683D49"/>
    <w:rsid w:val="00687F34"/>
    <w:rsid w:val="006901EA"/>
    <w:rsid w:val="00690682"/>
    <w:rsid w:val="00691465"/>
    <w:rsid w:val="00693A3C"/>
    <w:rsid w:val="006A6561"/>
    <w:rsid w:val="006B2C20"/>
    <w:rsid w:val="006B3EF3"/>
    <w:rsid w:val="006B7300"/>
    <w:rsid w:val="006B74B5"/>
    <w:rsid w:val="006C4385"/>
    <w:rsid w:val="006C5C65"/>
    <w:rsid w:val="006C5D0E"/>
    <w:rsid w:val="006C5D9A"/>
    <w:rsid w:val="006D24EA"/>
    <w:rsid w:val="006D56E7"/>
    <w:rsid w:val="006E1DB4"/>
    <w:rsid w:val="006E35AE"/>
    <w:rsid w:val="006E4028"/>
    <w:rsid w:val="006E40B8"/>
    <w:rsid w:val="006E7BF8"/>
    <w:rsid w:val="006F0BEF"/>
    <w:rsid w:val="006F10EA"/>
    <w:rsid w:val="006F1D4A"/>
    <w:rsid w:val="006F2C7C"/>
    <w:rsid w:val="006F5644"/>
    <w:rsid w:val="006F66D2"/>
    <w:rsid w:val="007073C6"/>
    <w:rsid w:val="007143C5"/>
    <w:rsid w:val="00723974"/>
    <w:rsid w:val="00723EE7"/>
    <w:rsid w:val="00724E3D"/>
    <w:rsid w:val="00733F25"/>
    <w:rsid w:val="00734175"/>
    <w:rsid w:val="007357C8"/>
    <w:rsid w:val="007378D4"/>
    <w:rsid w:val="007410BC"/>
    <w:rsid w:val="00745EB5"/>
    <w:rsid w:val="00752928"/>
    <w:rsid w:val="007534F7"/>
    <w:rsid w:val="00770171"/>
    <w:rsid w:val="00770BBF"/>
    <w:rsid w:val="007754C8"/>
    <w:rsid w:val="00777DC7"/>
    <w:rsid w:val="0078041A"/>
    <w:rsid w:val="00784D3B"/>
    <w:rsid w:val="00790907"/>
    <w:rsid w:val="0079197D"/>
    <w:rsid w:val="007933BE"/>
    <w:rsid w:val="007A227F"/>
    <w:rsid w:val="007A542D"/>
    <w:rsid w:val="007A6A46"/>
    <w:rsid w:val="007A7D27"/>
    <w:rsid w:val="007B40C8"/>
    <w:rsid w:val="007B732D"/>
    <w:rsid w:val="007C0538"/>
    <w:rsid w:val="007C1E5D"/>
    <w:rsid w:val="007C53B3"/>
    <w:rsid w:val="007C7D07"/>
    <w:rsid w:val="007D103B"/>
    <w:rsid w:val="007D59B2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805571"/>
    <w:rsid w:val="00810455"/>
    <w:rsid w:val="00811D80"/>
    <w:rsid w:val="008152B8"/>
    <w:rsid w:val="00816A60"/>
    <w:rsid w:val="00820DEE"/>
    <w:rsid w:val="00823836"/>
    <w:rsid w:val="0082414C"/>
    <w:rsid w:val="0082757D"/>
    <w:rsid w:val="00833535"/>
    <w:rsid w:val="0083464D"/>
    <w:rsid w:val="00834AC1"/>
    <w:rsid w:val="0084014F"/>
    <w:rsid w:val="00844809"/>
    <w:rsid w:val="00854B95"/>
    <w:rsid w:val="00854FDE"/>
    <w:rsid w:val="00870A74"/>
    <w:rsid w:val="00872049"/>
    <w:rsid w:val="00872339"/>
    <w:rsid w:val="00872B21"/>
    <w:rsid w:val="00873D0C"/>
    <w:rsid w:val="0087423C"/>
    <w:rsid w:val="00874C01"/>
    <w:rsid w:val="00880AD3"/>
    <w:rsid w:val="0088462C"/>
    <w:rsid w:val="008864F4"/>
    <w:rsid w:val="008878BD"/>
    <w:rsid w:val="00892B3E"/>
    <w:rsid w:val="00892BA2"/>
    <w:rsid w:val="00893A11"/>
    <w:rsid w:val="008A2212"/>
    <w:rsid w:val="008A36B2"/>
    <w:rsid w:val="008A4D0D"/>
    <w:rsid w:val="008A6556"/>
    <w:rsid w:val="008A6B97"/>
    <w:rsid w:val="008B31D5"/>
    <w:rsid w:val="008C1430"/>
    <w:rsid w:val="008C23C6"/>
    <w:rsid w:val="008C347B"/>
    <w:rsid w:val="008D5603"/>
    <w:rsid w:val="008D68CC"/>
    <w:rsid w:val="008D731B"/>
    <w:rsid w:val="008E3D64"/>
    <w:rsid w:val="008E3DE7"/>
    <w:rsid w:val="008E53B4"/>
    <w:rsid w:val="008E53B9"/>
    <w:rsid w:val="008F0E31"/>
    <w:rsid w:val="008F3DC9"/>
    <w:rsid w:val="008F4BDF"/>
    <w:rsid w:val="008F5577"/>
    <w:rsid w:val="0090440F"/>
    <w:rsid w:val="0090548E"/>
    <w:rsid w:val="009102F2"/>
    <w:rsid w:val="00912DDF"/>
    <w:rsid w:val="00913DC3"/>
    <w:rsid w:val="00917442"/>
    <w:rsid w:val="00921AAE"/>
    <w:rsid w:val="009341C4"/>
    <w:rsid w:val="00936FF3"/>
    <w:rsid w:val="0093771B"/>
    <w:rsid w:val="00941504"/>
    <w:rsid w:val="00956464"/>
    <w:rsid w:val="00960A16"/>
    <w:rsid w:val="00971DED"/>
    <w:rsid w:val="00971FEE"/>
    <w:rsid w:val="0097450A"/>
    <w:rsid w:val="0097736C"/>
    <w:rsid w:val="009934D6"/>
    <w:rsid w:val="00993C65"/>
    <w:rsid w:val="00994BE6"/>
    <w:rsid w:val="00996136"/>
    <w:rsid w:val="009A0B0F"/>
    <w:rsid w:val="009A3047"/>
    <w:rsid w:val="009A595D"/>
    <w:rsid w:val="009A709A"/>
    <w:rsid w:val="009B1BFA"/>
    <w:rsid w:val="009B3925"/>
    <w:rsid w:val="009C1108"/>
    <w:rsid w:val="009C3D6F"/>
    <w:rsid w:val="009C4D10"/>
    <w:rsid w:val="009C589C"/>
    <w:rsid w:val="009C6D6E"/>
    <w:rsid w:val="009C6EAC"/>
    <w:rsid w:val="009C7854"/>
    <w:rsid w:val="009C7F64"/>
    <w:rsid w:val="009D321C"/>
    <w:rsid w:val="009D3C74"/>
    <w:rsid w:val="009D4D18"/>
    <w:rsid w:val="009D547E"/>
    <w:rsid w:val="009D5BAB"/>
    <w:rsid w:val="009D5C15"/>
    <w:rsid w:val="009D737C"/>
    <w:rsid w:val="009E3071"/>
    <w:rsid w:val="009E394E"/>
    <w:rsid w:val="009E5CCE"/>
    <w:rsid w:val="009E7333"/>
    <w:rsid w:val="009F669A"/>
    <w:rsid w:val="00A11C44"/>
    <w:rsid w:val="00A14299"/>
    <w:rsid w:val="00A14DF1"/>
    <w:rsid w:val="00A16309"/>
    <w:rsid w:val="00A17A26"/>
    <w:rsid w:val="00A219E1"/>
    <w:rsid w:val="00A239D3"/>
    <w:rsid w:val="00A24EE1"/>
    <w:rsid w:val="00A252FC"/>
    <w:rsid w:val="00A259A0"/>
    <w:rsid w:val="00A26721"/>
    <w:rsid w:val="00A27B76"/>
    <w:rsid w:val="00A40D0B"/>
    <w:rsid w:val="00A43A9F"/>
    <w:rsid w:val="00A454C8"/>
    <w:rsid w:val="00A46DF3"/>
    <w:rsid w:val="00A4758B"/>
    <w:rsid w:val="00A50367"/>
    <w:rsid w:val="00A52EDE"/>
    <w:rsid w:val="00A55235"/>
    <w:rsid w:val="00A561F2"/>
    <w:rsid w:val="00A5658E"/>
    <w:rsid w:val="00A578CE"/>
    <w:rsid w:val="00A617DF"/>
    <w:rsid w:val="00A72545"/>
    <w:rsid w:val="00A76ADD"/>
    <w:rsid w:val="00A77548"/>
    <w:rsid w:val="00A7765D"/>
    <w:rsid w:val="00A82FEB"/>
    <w:rsid w:val="00A96AD3"/>
    <w:rsid w:val="00AA6C65"/>
    <w:rsid w:val="00AB255F"/>
    <w:rsid w:val="00AC334A"/>
    <w:rsid w:val="00AC361E"/>
    <w:rsid w:val="00AC3BE4"/>
    <w:rsid w:val="00AC50DD"/>
    <w:rsid w:val="00AC5C3D"/>
    <w:rsid w:val="00AD61D9"/>
    <w:rsid w:val="00AD61EB"/>
    <w:rsid w:val="00AD6420"/>
    <w:rsid w:val="00AD7E75"/>
    <w:rsid w:val="00AD7F0C"/>
    <w:rsid w:val="00AE4676"/>
    <w:rsid w:val="00AF488C"/>
    <w:rsid w:val="00AF4F81"/>
    <w:rsid w:val="00AF525E"/>
    <w:rsid w:val="00AF68BB"/>
    <w:rsid w:val="00AF7707"/>
    <w:rsid w:val="00B0157C"/>
    <w:rsid w:val="00B017FC"/>
    <w:rsid w:val="00B036EB"/>
    <w:rsid w:val="00B063FC"/>
    <w:rsid w:val="00B06662"/>
    <w:rsid w:val="00B12B1D"/>
    <w:rsid w:val="00B168B5"/>
    <w:rsid w:val="00B17044"/>
    <w:rsid w:val="00B24024"/>
    <w:rsid w:val="00B25727"/>
    <w:rsid w:val="00B27FF7"/>
    <w:rsid w:val="00B30C3F"/>
    <w:rsid w:val="00B320A2"/>
    <w:rsid w:val="00B32C97"/>
    <w:rsid w:val="00B3482B"/>
    <w:rsid w:val="00B40267"/>
    <w:rsid w:val="00B41565"/>
    <w:rsid w:val="00B42FA1"/>
    <w:rsid w:val="00B44643"/>
    <w:rsid w:val="00B460A9"/>
    <w:rsid w:val="00B53F81"/>
    <w:rsid w:val="00B56431"/>
    <w:rsid w:val="00B60B64"/>
    <w:rsid w:val="00B650DC"/>
    <w:rsid w:val="00B72500"/>
    <w:rsid w:val="00B75162"/>
    <w:rsid w:val="00B872B6"/>
    <w:rsid w:val="00B879A5"/>
    <w:rsid w:val="00B90D09"/>
    <w:rsid w:val="00B93424"/>
    <w:rsid w:val="00B950A0"/>
    <w:rsid w:val="00B97ADF"/>
    <w:rsid w:val="00BA71A4"/>
    <w:rsid w:val="00BA77AD"/>
    <w:rsid w:val="00BB04B5"/>
    <w:rsid w:val="00BB2F0D"/>
    <w:rsid w:val="00BB303D"/>
    <w:rsid w:val="00BC1055"/>
    <w:rsid w:val="00BC2DB1"/>
    <w:rsid w:val="00BC48A9"/>
    <w:rsid w:val="00BC620B"/>
    <w:rsid w:val="00BD2FEB"/>
    <w:rsid w:val="00BD4278"/>
    <w:rsid w:val="00BE47DD"/>
    <w:rsid w:val="00BF17B4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56FF"/>
    <w:rsid w:val="00C16A31"/>
    <w:rsid w:val="00C229FD"/>
    <w:rsid w:val="00C22C32"/>
    <w:rsid w:val="00C25232"/>
    <w:rsid w:val="00C25874"/>
    <w:rsid w:val="00C37E8F"/>
    <w:rsid w:val="00C55AC5"/>
    <w:rsid w:val="00C57FDC"/>
    <w:rsid w:val="00C60B27"/>
    <w:rsid w:val="00C62253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C02"/>
    <w:rsid w:val="00C94D2C"/>
    <w:rsid w:val="00C94F2A"/>
    <w:rsid w:val="00C963A6"/>
    <w:rsid w:val="00CA2937"/>
    <w:rsid w:val="00CA54C6"/>
    <w:rsid w:val="00CB2247"/>
    <w:rsid w:val="00CB5956"/>
    <w:rsid w:val="00CB5C81"/>
    <w:rsid w:val="00CB6F8C"/>
    <w:rsid w:val="00CB7994"/>
    <w:rsid w:val="00CC0C1F"/>
    <w:rsid w:val="00CC560B"/>
    <w:rsid w:val="00CE4E8E"/>
    <w:rsid w:val="00CE59DE"/>
    <w:rsid w:val="00CE68F8"/>
    <w:rsid w:val="00CF1070"/>
    <w:rsid w:val="00CF1E85"/>
    <w:rsid w:val="00CF410D"/>
    <w:rsid w:val="00CF7AF3"/>
    <w:rsid w:val="00D01636"/>
    <w:rsid w:val="00D03825"/>
    <w:rsid w:val="00D04EA7"/>
    <w:rsid w:val="00D11B8E"/>
    <w:rsid w:val="00D12E55"/>
    <w:rsid w:val="00D14345"/>
    <w:rsid w:val="00D261BB"/>
    <w:rsid w:val="00D315DC"/>
    <w:rsid w:val="00D332A1"/>
    <w:rsid w:val="00D33CC8"/>
    <w:rsid w:val="00D3477B"/>
    <w:rsid w:val="00D35D5F"/>
    <w:rsid w:val="00D41879"/>
    <w:rsid w:val="00D41DB4"/>
    <w:rsid w:val="00D453D2"/>
    <w:rsid w:val="00D47620"/>
    <w:rsid w:val="00D50D4F"/>
    <w:rsid w:val="00D524AD"/>
    <w:rsid w:val="00D548E8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80EBA"/>
    <w:rsid w:val="00D92E67"/>
    <w:rsid w:val="00D93D7F"/>
    <w:rsid w:val="00D955EB"/>
    <w:rsid w:val="00D96A56"/>
    <w:rsid w:val="00D97139"/>
    <w:rsid w:val="00DA00FA"/>
    <w:rsid w:val="00DA4F72"/>
    <w:rsid w:val="00DA7FDF"/>
    <w:rsid w:val="00DB1F94"/>
    <w:rsid w:val="00DB2237"/>
    <w:rsid w:val="00DB312A"/>
    <w:rsid w:val="00DB3ED9"/>
    <w:rsid w:val="00DB7266"/>
    <w:rsid w:val="00DC2BEF"/>
    <w:rsid w:val="00DC3A56"/>
    <w:rsid w:val="00DC4347"/>
    <w:rsid w:val="00DD0DCF"/>
    <w:rsid w:val="00DD23B2"/>
    <w:rsid w:val="00DD5530"/>
    <w:rsid w:val="00DD68C0"/>
    <w:rsid w:val="00DD6F3F"/>
    <w:rsid w:val="00DE035C"/>
    <w:rsid w:val="00DE21F9"/>
    <w:rsid w:val="00DE47E3"/>
    <w:rsid w:val="00DE51F7"/>
    <w:rsid w:val="00DF0F1C"/>
    <w:rsid w:val="00DF14D5"/>
    <w:rsid w:val="00E02A8D"/>
    <w:rsid w:val="00E053F6"/>
    <w:rsid w:val="00E0606E"/>
    <w:rsid w:val="00E1043D"/>
    <w:rsid w:val="00E11D04"/>
    <w:rsid w:val="00E14E82"/>
    <w:rsid w:val="00E1652E"/>
    <w:rsid w:val="00E26191"/>
    <w:rsid w:val="00E30142"/>
    <w:rsid w:val="00E30249"/>
    <w:rsid w:val="00E32E7E"/>
    <w:rsid w:val="00E3430C"/>
    <w:rsid w:val="00E34925"/>
    <w:rsid w:val="00E41C34"/>
    <w:rsid w:val="00E53B12"/>
    <w:rsid w:val="00E71C37"/>
    <w:rsid w:val="00E74EB7"/>
    <w:rsid w:val="00E770F6"/>
    <w:rsid w:val="00E84AE2"/>
    <w:rsid w:val="00E87142"/>
    <w:rsid w:val="00E91A00"/>
    <w:rsid w:val="00E950A0"/>
    <w:rsid w:val="00E95B66"/>
    <w:rsid w:val="00EA27DA"/>
    <w:rsid w:val="00EA5250"/>
    <w:rsid w:val="00EA6099"/>
    <w:rsid w:val="00EB0749"/>
    <w:rsid w:val="00EB15C6"/>
    <w:rsid w:val="00EB2BCA"/>
    <w:rsid w:val="00EB5BF3"/>
    <w:rsid w:val="00EC04AC"/>
    <w:rsid w:val="00EC13F9"/>
    <w:rsid w:val="00EC2009"/>
    <w:rsid w:val="00ED2BEC"/>
    <w:rsid w:val="00ED2C5D"/>
    <w:rsid w:val="00ED651E"/>
    <w:rsid w:val="00EE1B35"/>
    <w:rsid w:val="00EE2D63"/>
    <w:rsid w:val="00EE4257"/>
    <w:rsid w:val="00EE6E3B"/>
    <w:rsid w:val="00EF02CF"/>
    <w:rsid w:val="00EF2DD1"/>
    <w:rsid w:val="00EF3F66"/>
    <w:rsid w:val="00EF7606"/>
    <w:rsid w:val="00EF7A8A"/>
    <w:rsid w:val="00EF7FD7"/>
    <w:rsid w:val="00F04853"/>
    <w:rsid w:val="00F05100"/>
    <w:rsid w:val="00F05F17"/>
    <w:rsid w:val="00F06A28"/>
    <w:rsid w:val="00F123A6"/>
    <w:rsid w:val="00F13B62"/>
    <w:rsid w:val="00F14027"/>
    <w:rsid w:val="00F27C34"/>
    <w:rsid w:val="00F32023"/>
    <w:rsid w:val="00F3363A"/>
    <w:rsid w:val="00F35F87"/>
    <w:rsid w:val="00F4191F"/>
    <w:rsid w:val="00F438F3"/>
    <w:rsid w:val="00F4520A"/>
    <w:rsid w:val="00F4744C"/>
    <w:rsid w:val="00F50002"/>
    <w:rsid w:val="00F5161C"/>
    <w:rsid w:val="00F529C5"/>
    <w:rsid w:val="00F553BF"/>
    <w:rsid w:val="00F6222A"/>
    <w:rsid w:val="00F63806"/>
    <w:rsid w:val="00F63B74"/>
    <w:rsid w:val="00F701A9"/>
    <w:rsid w:val="00F81BC1"/>
    <w:rsid w:val="00F838B5"/>
    <w:rsid w:val="00F84B38"/>
    <w:rsid w:val="00F85E81"/>
    <w:rsid w:val="00F877AA"/>
    <w:rsid w:val="00F87D9A"/>
    <w:rsid w:val="00F905C4"/>
    <w:rsid w:val="00F928CA"/>
    <w:rsid w:val="00F95964"/>
    <w:rsid w:val="00FA3CC8"/>
    <w:rsid w:val="00FA3FF0"/>
    <w:rsid w:val="00FA56F8"/>
    <w:rsid w:val="00FB25B1"/>
    <w:rsid w:val="00FB28C5"/>
    <w:rsid w:val="00FB5CF1"/>
    <w:rsid w:val="00FC14B7"/>
    <w:rsid w:val="00FC410F"/>
    <w:rsid w:val="00FC4C55"/>
    <w:rsid w:val="00FD042A"/>
    <w:rsid w:val="00FD0525"/>
    <w:rsid w:val="00FE16BA"/>
    <w:rsid w:val="00FE196C"/>
    <w:rsid w:val="00FE1B83"/>
    <w:rsid w:val="00FE3DF5"/>
    <w:rsid w:val="00FE7D30"/>
    <w:rsid w:val="00FF133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7371A1C"/>
  <w15:docId w15:val="{256F4FAE-E868-4601-BB64-518387F6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link w:val="Heading1Char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  <w:ind w:left="284"/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uiPriority w:val="99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uiPriority w:val="99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99"/>
    <w:qFormat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character" w:customStyle="1" w:styleId="Heading1Char">
    <w:name w:val="Heading 1 Char"/>
    <w:aliases w:val="VP Heading 1 Char"/>
    <w:basedOn w:val="DefaultParagraphFont"/>
    <w:link w:val="Heading1"/>
    <w:rsid w:val="00B12B1D"/>
    <w:rPr>
      <w:rFonts w:ascii="Calibri" w:hAnsi="Calibri"/>
      <w:b/>
      <w:color w:val="000000" w:themeColor="text1"/>
      <w:sz w:val="28"/>
      <w:lang w:eastAsia="en-US"/>
    </w:rPr>
  </w:style>
  <w:style w:type="character" w:customStyle="1" w:styleId="ft91">
    <w:name w:val="ft91"/>
    <w:basedOn w:val="DefaultParagraphFont"/>
    <w:rsid w:val="005830E9"/>
    <w:rPr>
      <w:rFonts w:ascii="Arial" w:hAnsi="Arial" w:cs="Arial" w:hint="default"/>
      <w:sz w:val="17"/>
      <w:szCs w:val="17"/>
    </w:rPr>
  </w:style>
  <w:style w:type="character" w:customStyle="1" w:styleId="em21">
    <w:name w:val="em21"/>
    <w:basedOn w:val="DefaultParagraphFont"/>
    <w:rsid w:val="005830E9"/>
    <w:rPr>
      <w:b/>
      <w:bCs/>
      <w:i w:val="0"/>
      <w:iCs w:val="0"/>
      <w:sz w:val="18"/>
      <w:szCs w:val="18"/>
    </w:rPr>
  </w:style>
  <w:style w:type="character" w:customStyle="1" w:styleId="em31">
    <w:name w:val="em31"/>
    <w:basedOn w:val="DefaultParagraphFont"/>
    <w:rsid w:val="005830E9"/>
    <w:rPr>
      <w:b w:val="0"/>
      <w:bCs w:val="0"/>
      <w:i w:val="0"/>
      <w:iCs w:val="0"/>
      <w:sz w:val="17"/>
      <w:szCs w:val="17"/>
    </w:rPr>
  </w:style>
  <w:style w:type="character" w:customStyle="1" w:styleId="ft81">
    <w:name w:val="ft81"/>
    <w:basedOn w:val="DefaultParagraphFont"/>
    <w:rsid w:val="005830E9"/>
    <w:rPr>
      <w:rFonts w:ascii="Arial" w:hAnsi="Arial" w:cs="Arial" w:hint="default"/>
      <w:b w:val="0"/>
      <w:b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cience.howstuffworks.com/welding2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wi.co.uk/technical-knowledge/job-knowledge/job-knowledge-2-the-manual-metal-arc-process-mma-welding/" TargetMode="External"/><Relationship Id="rId17" Type="http://schemas.openxmlformats.org/officeDocument/2006/relationships/hyperlink" Target="http://www.diffen.com/difference/Alternating_Current_vs_Direct_Curr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ence.howstuffworks.com/electricity7.htm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lectronics-tutorials.ws/dccircuits/dcp_1.html" TargetMode="Externa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hysicsclassroom.com/class/estatics/u8l1d.cf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76C7"/>
    <w:rsid w:val="00050123"/>
    <w:rsid w:val="000C15F3"/>
    <w:rsid w:val="000F7B0E"/>
    <w:rsid w:val="001434F1"/>
    <w:rsid w:val="00170AE8"/>
    <w:rsid w:val="001909BD"/>
    <w:rsid w:val="001C70B8"/>
    <w:rsid w:val="002224AA"/>
    <w:rsid w:val="002737F6"/>
    <w:rsid w:val="00275224"/>
    <w:rsid w:val="002A07F9"/>
    <w:rsid w:val="002A4936"/>
    <w:rsid w:val="002B5200"/>
    <w:rsid w:val="003260E0"/>
    <w:rsid w:val="00336048"/>
    <w:rsid w:val="0034366C"/>
    <w:rsid w:val="003A0E16"/>
    <w:rsid w:val="003D7123"/>
    <w:rsid w:val="00474B7B"/>
    <w:rsid w:val="00482A1D"/>
    <w:rsid w:val="004D1B47"/>
    <w:rsid w:val="004D70E1"/>
    <w:rsid w:val="00505143"/>
    <w:rsid w:val="00506B7D"/>
    <w:rsid w:val="005476E0"/>
    <w:rsid w:val="00561817"/>
    <w:rsid w:val="00566E26"/>
    <w:rsid w:val="00586480"/>
    <w:rsid w:val="005A1DF8"/>
    <w:rsid w:val="005A6DB6"/>
    <w:rsid w:val="005B0927"/>
    <w:rsid w:val="005F7178"/>
    <w:rsid w:val="00601EDD"/>
    <w:rsid w:val="0061395A"/>
    <w:rsid w:val="006160E9"/>
    <w:rsid w:val="00635360"/>
    <w:rsid w:val="00655B1D"/>
    <w:rsid w:val="006760F0"/>
    <w:rsid w:val="006808B7"/>
    <w:rsid w:val="006822DA"/>
    <w:rsid w:val="00763C0A"/>
    <w:rsid w:val="007753CB"/>
    <w:rsid w:val="007874BA"/>
    <w:rsid w:val="007A4217"/>
    <w:rsid w:val="0085172C"/>
    <w:rsid w:val="00865397"/>
    <w:rsid w:val="008F4214"/>
    <w:rsid w:val="008F4E96"/>
    <w:rsid w:val="00902637"/>
    <w:rsid w:val="0090602C"/>
    <w:rsid w:val="00921372"/>
    <w:rsid w:val="00923C08"/>
    <w:rsid w:val="00941F35"/>
    <w:rsid w:val="00962597"/>
    <w:rsid w:val="009C44E2"/>
    <w:rsid w:val="009F1F7C"/>
    <w:rsid w:val="00A22132"/>
    <w:rsid w:val="00A24A26"/>
    <w:rsid w:val="00A41994"/>
    <w:rsid w:val="00A56EA3"/>
    <w:rsid w:val="00A74327"/>
    <w:rsid w:val="00A8027B"/>
    <w:rsid w:val="00AB0F4F"/>
    <w:rsid w:val="00AB6E1F"/>
    <w:rsid w:val="00AC4CD1"/>
    <w:rsid w:val="00B5128E"/>
    <w:rsid w:val="00B539F5"/>
    <w:rsid w:val="00B60313"/>
    <w:rsid w:val="00B77504"/>
    <w:rsid w:val="00B818E2"/>
    <w:rsid w:val="00B87ED1"/>
    <w:rsid w:val="00BA0A49"/>
    <w:rsid w:val="00BA6105"/>
    <w:rsid w:val="00BD010D"/>
    <w:rsid w:val="00BD3521"/>
    <w:rsid w:val="00BE0D1C"/>
    <w:rsid w:val="00BE15DF"/>
    <w:rsid w:val="00C020BD"/>
    <w:rsid w:val="00C17C59"/>
    <w:rsid w:val="00C547E3"/>
    <w:rsid w:val="00C75E79"/>
    <w:rsid w:val="00CD1C2E"/>
    <w:rsid w:val="00CE29A9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D764F3"/>
    <w:rsid w:val="00D927E6"/>
    <w:rsid w:val="00E12BD6"/>
    <w:rsid w:val="00E4222A"/>
    <w:rsid w:val="00E76ACC"/>
    <w:rsid w:val="00E8737F"/>
    <w:rsid w:val="00EA64C7"/>
    <w:rsid w:val="00EB2342"/>
    <w:rsid w:val="00ED4005"/>
    <w:rsid w:val="00EE39C8"/>
    <w:rsid w:val="00EE3BBB"/>
    <w:rsid w:val="00F27A4B"/>
    <w:rsid w:val="00F3083B"/>
    <w:rsid w:val="00F5774D"/>
    <w:rsid w:val="00F639A3"/>
    <w:rsid w:val="00F95B3E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2A66-558D-4232-B084-6BCBAD3D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Physics 1.2</dc:subject>
  <dc:creator>Ministry of Education</dc:creator>
  <cp:lastModifiedBy>Donna Leckie</cp:lastModifiedBy>
  <cp:revision>2</cp:revision>
  <cp:lastPrinted>2013-02-11T02:30:00Z</cp:lastPrinted>
  <dcterms:created xsi:type="dcterms:W3CDTF">2025-01-16T02:26:00Z</dcterms:created>
  <dcterms:modified xsi:type="dcterms:W3CDTF">2025-01-16T02:26:00Z</dcterms:modified>
</cp:coreProperties>
</file>